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BDD6EE" w:themeColor="accent5" w:themeTint="66"/>
  <w:body>
    <w:p w:rsidR="00510A96" w:rsidRPr="00816346" w:rsidRDefault="00816346" w:rsidP="00816346">
      <w:pPr>
        <w:spacing w:after="120"/>
        <w:rPr>
          <w:color w:val="0000FF"/>
        </w:rPr>
      </w:pPr>
      <w:r>
        <w:t xml:space="preserve">             </w:t>
      </w:r>
      <w:r w:rsidR="00AE5FC8" w:rsidRPr="00816346">
        <w:rPr>
          <w:color w:val="0000FF"/>
        </w:rPr>
        <w:t xml:space="preserve">It is highly recommended that </w:t>
      </w:r>
      <w:r w:rsidRPr="00816346">
        <w:rPr>
          <w:color w:val="0000FF"/>
        </w:rPr>
        <w:t xml:space="preserve">    </w:t>
      </w:r>
      <w:r w:rsidR="00AE5FC8" w:rsidRPr="00816346">
        <w:rPr>
          <w:color w:val="0000FF"/>
        </w:rPr>
        <w:t>parent(s)/guardian</w:t>
      </w:r>
      <w:r w:rsidRPr="00816346">
        <w:rPr>
          <w:color w:val="0000FF"/>
        </w:rPr>
        <w:t>(s) schedule a tour of the sites prior to making a program selection.</w:t>
      </w:r>
    </w:p>
    <w:p w:rsidR="00816346" w:rsidRPr="00816346" w:rsidRDefault="00816346" w:rsidP="00816346">
      <w:pPr>
        <w:jc w:val="center"/>
        <w:rPr>
          <w:b/>
          <w:color w:val="0000FF"/>
          <w:u w:val="single"/>
        </w:rPr>
      </w:pPr>
      <w:r w:rsidRPr="00816346">
        <w:rPr>
          <w:b/>
          <w:color w:val="0000FF"/>
          <w:u w:val="single"/>
        </w:rPr>
        <w:t>All student placements are final.</w:t>
      </w:r>
    </w:p>
    <w:p w:rsidR="00816346" w:rsidRDefault="00816346" w:rsidP="00816346">
      <w:pPr>
        <w:spacing w:after="0"/>
        <w:rPr>
          <w:b/>
        </w:rPr>
      </w:pPr>
      <w:r>
        <w:rPr>
          <w:noProof/>
        </w:rPr>
        <w:drawing>
          <wp:inline distT="0" distB="0" distL="0" distR="0">
            <wp:extent cx="1675523" cy="156743"/>
            <wp:effectExtent l="0" t="0" r="1270" b="0"/>
            <wp:docPr id="30" name="Picture 30" descr="https://lh4.googleusercontent.com/VERuiw2q7bwGBQHvSRpiv2KYpVgikyERGtP98OGL1rUgcJ7n5SGcWUuA4aG0Osnq1GGuH7uIinYhiyjGh5ovWsD-uKTj73eN1psW1uk-kJGz8MRgDXQL2mCi6n7kR3Vg7xmZmX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lh4.googleusercontent.com/VERuiw2q7bwGBQHvSRpiv2KYpVgikyERGtP98OGL1rUgcJ7n5SGcWUuA4aG0Osnq1GGuH7uIinYhiyjGh5ovWsD-uKTj73eN1psW1uk-kJGz8MRgDXQL2mCi6n7kR3Vg7xmZmXD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37755" cy="181274"/>
                    </a:xfrm>
                    <a:prstGeom prst="rect">
                      <a:avLst/>
                    </a:prstGeom>
                    <a:noFill/>
                    <a:ln>
                      <a:noFill/>
                    </a:ln>
                  </pic:spPr>
                </pic:pic>
              </a:graphicData>
            </a:graphic>
          </wp:inline>
        </w:drawing>
      </w:r>
      <w:r>
        <w:rPr>
          <w:b/>
        </w:rPr>
        <w:t xml:space="preserve"> </w:t>
      </w:r>
      <w:r>
        <w:rPr>
          <w:noProof/>
        </w:rPr>
        <w:drawing>
          <wp:inline distT="0" distB="0" distL="0" distR="0">
            <wp:extent cx="981075" cy="158062"/>
            <wp:effectExtent l="0" t="0" r="0" b="0"/>
            <wp:docPr id="31" name="Picture 31" descr="https://lh6.googleusercontent.com/sjl6Ui-1-cr6Q0VPTWhtSZ4ciM9fUbLUP0bsm3WtadjZ1uVZ8twHeTXSfQtZyn_J8WlN2eeB15WNB9XKJ1fDAf3PwKRLPgtk4qp58h0UPjESmg5_UHhVVnikHx9BC7YehsBcVh1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lh6.googleusercontent.com/sjl6Ui-1-cr6Q0VPTWhtSZ4ciM9fUbLUP0bsm3WtadjZ1uVZ8twHeTXSfQtZyn_J8WlN2eeB15WNB9XKJ1fDAf3PwKRLPgtk4qp58h0UPjESmg5_UHhVVnikHx9BC7YehsBcVh1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2149" cy="172735"/>
                    </a:xfrm>
                    <a:prstGeom prst="rect">
                      <a:avLst/>
                    </a:prstGeom>
                    <a:noFill/>
                    <a:ln>
                      <a:noFill/>
                    </a:ln>
                  </pic:spPr>
                </pic:pic>
              </a:graphicData>
            </a:graphic>
          </wp:inline>
        </w:drawing>
      </w:r>
    </w:p>
    <w:p w:rsidR="00816346" w:rsidRPr="008D0CF6" w:rsidRDefault="00816346" w:rsidP="008D0CF6">
      <w:pPr>
        <w:spacing w:after="0"/>
        <w:rPr>
          <w:color w:val="760000"/>
        </w:rPr>
      </w:pPr>
      <w:r w:rsidRPr="008D0CF6">
        <w:rPr>
          <w:b/>
          <w:i/>
          <w:color w:val="760000"/>
        </w:rPr>
        <w:t xml:space="preserve">What is Universal Pre-Kindergarten?    </w:t>
      </w:r>
    </w:p>
    <w:p w:rsidR="00816346" w:rsidRDefault="00816346" w:rsidP="00816346">
      <w:pPr>
        <w:rPr>
          <w:sz w:val="20"/>
          <w:szCs w:val="20"/>
        </w:rPr>
      </w:pPr>
      <w:r w:rsidRPr="00816346">
        <w:rPr>
          <w:color w:val="000000" w:themeColor="text1"/>
          <w:sz w:val="20"/>
          <w:szCs w:val="20"/>
        </w:rPr>
        <w:t>Universal Pre-Kindergarten (3PK or UPK) provides an opportunity for all three and four-year-</w:t>
      </w:r>
      <w:proofErr w:type="spellStart"/>
      <w:r w:rsidRPr="00816346">
        <w:rPr>
          <w:color w:val="000000" w:themeColor="text1"/>
          <w:sz w:val="20"/>
          <w:szCs w:val="20"/>
        </w:rPr>
        <w:t>olds</w:t>
      </w:r>
      <w:proofErr w:type="spellEnd"/>
      <w:r w:rsidRPr="00816346">
        <w:rPr>
          <w:color w:val="000000" w:themeColor="text1"/>
          <w:sz w:val="20"/>
          <w:szCs w:val="20"/>
        </w:rPr>
        <w:t xml:space="preserve"> to be enrolled in an exciting preschool program. UPK enables parents, </w:t>
      </w:r>
      <w:r>
        <w:rPr>
          <w:color w:val="000000" w:themeColor="text1"/>
          <w:sz w:val="20"/>
          <w:szCs w:val="20"/>
        </w:rPr>
        <w:t>c</w:t>
      </w:r>
      <w:r w:rsidRPr="00816346">
        <w:rPr>
          <w:color w:val="000000" w:themeColor="text1"/>
          <w:sz w:val="20"/>
          <w:szCs w:val="20"/>
        </w:rPr>
        <w:t xml:space="preserve">hildcare providers, preschool special education programs, nursery schools, </w:t>
      </w:r>
      <w:r w:rsidR="009A6491" w:rsidRPr="00816346">
        <w:rPr>
          <w:color w:val="000000" w:themeColor="text1"/>
          <w:sz w:val="20"/>
          <w:szCs w:val="20"/>
        </w:rPr>
        <w:t>community-based</w:t>
      </w:r>
      <w:r w:rsidRPr="00816346">
        <w:rPr>
          <w:color w:val="000000" w:themeColor="text1"/>
          <w:sz w:val="20"/>
          <w:szCs w:val="20"/>
        </w:rPr>
        <w:t xml:space="preserve"> organizations and other early childhood programs to work in collaboration with the Auburn Enlarged City School District to develop and implement high quality educational programs for resident three and four-year-</w:t>
      </w:r>
      <w:proofErr w:type="spellStart"/>
      <w:r w:rsidRPr="00816346">
        <w:rPr>
          <w:color w:val="000000" w:themeColor="text1"/>
          <w:sz w:val="20"/>
          <w:szCs w:val="20"/>
        </w:rPr>
        <w:t>olds</w:t>
      </w:r>
      <w:proofErr w:type="spellEnd"/>
      <w:r w:rsidRPr="00816346">
        <w:rPr>
          <w:color w:val="000000" w:themeColor="text1"/>
          <w:sz w:val="20"/>
          <w:szCs w:val="20"/>
        </w:rPr>
        <w:t>.</w:t>
      </w:r>
      <w:r w:rsidRPr="00816346">
        <w:rPr>
          <w:sz w:val="20"/>
          <w:szCs w:val="20"/>
        </w:rPr>
        <w:t xml:space="preserve">      </w:t>
      </w:r>
      <w:r>
        <w:rPr>
          <w:sz w:val="20"/>
          <w:szCs w:val="20"/>
        </w:rPr>
        <w:t xml:space="preserve">  </w:t>
      </w:r>
    </w:p>
    <w:p w:rsidR="00816346" w:rsidRPr="008D0CF6" w:rsidRDefault="00816346" w:rsidP="002951A4">
      <w:pPr>
        <w:spacing w:after="0"/>
        <w:rPr>
          <w:b/>
          <w:i/>
          <w:color w:val="760000"/>
          <w:sz w:val="20"/>
          <w:szCs w:val="20"/>
        </w:rPr>
      </w:pPr>
      <w:r w:rsidRPr="008D0CF6">
        <w:rPr>
          <w:b/>
          <w:i/>
          <w:color w:val="760000"/>
          <w:sz w:val="20"/>
          <w:szCs w:val="20"/>
        </w:rPr>
        <w:t>Why enroll your child in a District Universal Pre-Kindergarten Program?</w:t>
      </w:r>
    </w:p>
    <w:p w:rsidR="002951A4" w:rsidRDefault="009326BF" w:rsidP="00816346">
      <w:pPr>
        <w:rPr>
          <w:sz w:val="20"/>
          <w:szCs w:val="20"/>
        </w:rPr>
      </w:pPr>
      <w:r w:rsidRPr="008D0CF6">
        <w:rPr>
          <w:b/>
          <w:noProof/>
          <w:color w:val="760000"/>
          <w:sz w:val="20"/>
          <w:szCs w:val="20"/>
        </w:rPr>
        <mc:AlternateContent>
          <mc:Choice Requires="wps">
            <w:drawing>
              <wp:anchor distT="0" distB="0" distL="457200" distR="118745" simplePos="0" relativeHeight="251660288" behindDoc="0" locked="0" layoutInCell="0" allowOverlap="1">
                <wp:simplePos x="0" y="0"/>
                <wp:positionH relativeFrom="margin">
                  <wp:posOffset>6286500</wp:posOffset>
                </wp:positionH>
                <wp:positionV relativeFrom="paragraph">
                  <wp:posOffset>6350</wp:posOffset>
                </wp:positionV>
                <wp:extent cx="3171825" cy="7305675"/>
                <wp:effectExtent l="0" t="0" r="0" b="0"/>
                <wp:wrapSquare wrapText="bothSides"/>
                <wp:docPr id="20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7305675"/>
                        </a:xfrm>
                        <a:prstGeom prst="rect">
                          <a:avLst/>
                        </a:prstGeom>
                        <a:noFill/>
                        <a:ln w="15875">
                          <a:noFill/>
                        </a:ln>
                        <a:extLst/>
                      </wps:spPr>
                      <wps:style>
                        <a:lnRef idx="0">
                          <a:scrgbClr r="0" g="0" b="0"/>
                        </a:lnRef>
                        <a:fillRef idx="1003">
                          <a:schemeClr val="lt1"/>
                        </a:fillRef>
                        <a:effectRef idx="0">
                          <a:scrgbClr r="0" g="0" b="0"/>
                        </a:effectRef>
                        <a:fontRef idx="major"/>
                      </wps:style>
                      <wps:txbx>
                        <w:txbxContent>
                          <w:p w:rsidR="00856A88" w:rsidRPr="008D0CF6"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760000"/>
                                <w:sz w:val="32"/>
                                <w:szCs w:val="32"/>
                              </w:rPr>
                            </w:pPr>
                            <w:r w:rsidRPr="008D0CF6">
                              <w:rPr>
                                <w:rFonts w:ascii="Comic Sans MS" w:hAnsi="Comic Sans MS"/>
                                <w:b/>
                                <w:color w:val="760000"/>
                                <w:sz w:val="32"/>
                                <w:szCs w:val="32"/>
                              </w:rPr>
                              <w:t>AUBURN ENLARGED CITY</w:t>
                            </w:r>
                          </w:p>
                          <w:p w:rsidR="00856A88" w:rsidRPr="00164167"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color w:val="2F5496" w:themeColor="accent1" w:themeShade="BF"/>
                                <w:sz w:val="24"/>
                              </w:rPr>
                            </w:pPr>
                            <w:r w:rsidRPr="008D0CF6">
                              <w:rPr>
                                <w:rFonts w:ascii="Comic Sans MS" w:hAnsi="Comic Sans MS"/>
                                <w:b/>
                                <w:color w:val="760000"/>
                                <w:sz w:val="32"/>
                                <w:szCs w:val="32"/>
                              </w:rPr>
                              <w:t>SCHOOL DISTRICT</w:t>
                            </w:r>
                          </w:p>
                          <w:p w:rsidR="00856A88" w:rsidRPr="008D38CD" w:rsidRDefault="00856A88" w:rsidP="008E188E">
                            <w:pPr>
                              <w:pBdr>
                                <w:top w:val="thinThickSmallGap" w:sz="24" w:space="1" w:color="760000"/>
                                <w:left w:val="thinThickSmallGap" w:sz="24" w:space="9" w:color="760000"/>
                                <w:bottom w:val="thickThinSmallGap" w:sz="24" w:space="9" w:color="760000"/>
                                <w:right w:val="thickThinSmallGap" w:sz="24" w:space="0" w:color="760000"/>
                              </w:pBdr>
                              <w:jc w:val="center"/>
                              <w:rPr>
                                <w:rFonts w:ascii="Comic Sans MS" w:hAnsi="Comic Sans MS"/>
                                <w:b/>
                                <w:color w:val="7030A0"/>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D38CD">
                              <w:rPr>
                                <w:rFonts w:ascii="Comic Sans MS" w:hAnsi="Comic Sans MS"/>
                                <w:b/>
                                <w:color w:val="7030A0"/>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Universal Pre-Kindergarten</w:t>
                            </w:r>
                          </w:p>
                          <w:p w:rsidR="00307D3F" w:rsidRDefault="00856A88" w:rsidP="00307D3F">
                            <w:pPr>
                              <w:pBdr>
                                <w:top w:val="thinThickSmallGap" w:sz="24" w:space="1" w:color="760000"/>
                                <w:left w:val="thinThickSmallGap" w:sz="24" w:space="9" w:color="760000"/>
                                <w:bottom w:val="thickThinSmallGap" w:sz="24" w:space="9" w:color="760000"/>
                                <w:right w:val="thickThinSmallGap" w:sz="24" w:space="0" w:color="760000"/>
                              </w:pBdr>
                              <w:jc w:val="center"/>
                              <w:rPr>
                                <w:rFonts w:ascii="Comic Sans MS" w:hAnsi="Comic Sans MS"/>
                                <w:b/>
                                <w:color w:val="3CA81E"/>
                                <w:sz w:val="24"/>
                              </w:rPr>
                            </w:pPr>
                            <w:r w:rsidRPr="00164167">
                              <w:rPr>
                                <w:rFonts w:ascii="Comic Sans MS" w:hAnsi="Comic Sans MS"/>
                                <w:b/>
                                <w:color w:val="3CA81E"/>
                                <w:sz w:val="24"/>
                              </w:rPr>
                              <w:t>UPK and 3PK</w:t>
                            </w:r>
                          </w:p>
                          <w:p w:rsidR="00856A88" w:rsidRPr="00164167" w:rsidRDefault="00856A88" w:rsidP="00307D3F">
                            <w:pPr>
                              <w:pBdr>
                                <w:top w:val="thinThickSmallGap" w:sz="24" w:space="1" w:color="760000"/>
                                <w:left w:val="thinThickSmallGap" w:sz="24" w:space="9" w:color="760000"/>
                                <w:bottom w:val="thickThinSmallGap" w:sz="24" w:space="9" w:color="760000"/>
                                <w:right w:val="thickThinSmallGap" w:sz="24" w:space="0" w:color="760000"/>
                              </w:pBdr>
                              <w:jc w:val="center"/>
                              <w:rPr>
                                <w:rFonts w:ascii="Comic Sans MS" w:hAnsi="Comic Sans MS"/>
                                <w:b/>
                                <w:color w:val="3CA81E"/>
                                <w:sz w:val="24"/>
                              </w:rPr>
                            </w:pPr>
                            <w:r w:rsidRPr="00164167">
                              <w:rPr>
                                <w:rFonts w:ascii="Comic Sans MS" w:hAnsi="Comic Sans MS"/>
                                <w:b/>
                                <w:color w:val="3CA81E"/>
                                <w:sz w:val="24"/>
                              </w:rPr>
                              <w:t>Full-Day Programs Available!</w:t>
                            </w:r>
                          </w:p>
                          <w:p w:rsidR="00856A88" w:rsidRPr="00164167" w:rsidRDefault="008D0CF6" w:rsidP="008E188E">
                            <w:pPr>
                              <w:pBdr>
                                <w:top w:val="thinThickSmallGap" w:sz="24" w:space="1" w:color="760000"/>
                                <w:left w:val="thinThickSmallGap" w:sz="24" w:space="9" w:color="760000"/>
                                <w:bottom w:val="thickThinSmallGap" w:sz="24" w:space="9" w:color="760000"/>
                                <w:right w:val="thickThinSmallGap" w:sz="24" w:space="0" w:color="760000"/>
                              </w:pBdr>
                              <w:jc w:val="center"/>
                              <w:rPr>
                                <w:rFonts w:ascii="Comic Sans MS" w:hAnsi="Comic Sans MS"/>
                                <w:color w:val="2F5496" w:themeColor="accent1" w:themeShade="BF"/>
                                <w:sz w:val="24"/>
                              </w:rPr>
                            </w:pPr>
                            <w:r>
                              <w:rPr>
                                <w:noProof/>
                              </w:rPr>
                              <w:drawing>
                                <wp:inline distT="0" distB="0" distL="0" distR="0">
                                  <wp:extent cx="1544955" cy="1544955"/>
                                  <wp:effectExtent l="0" t="0" r="0" b="0"/>
                                  <wp:docPr id="39" name="Picture 39" descr="https://lh6.googleusercontent.com/hUH2qU_534Q6neuUiGzpKfZACbWLKuoMCMLFoBJj8soYqdP_FSFVpQVTnCPdEAfHcUvI_7RaoGiGRMXTYftaIYylQqOcNF0CcVZPPWemZj33GUto7a3w5_0EPaftnJx0f4MD_U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lh6.googleusercontent.com/hUH2qU_534Q6neuUiGzpKfZACbWLKuoMCMLFoBJj8soYqdP_FSFVpQVTnCPdEAfHcUvI_7RaoGiGRMXTYftaIYylQqOcNF0CcVZPPWemZj33GUto7a3w5_0EPaftnJx0f4MD_Uy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4955" cy="1544955"/>
                                          </a:xfrm>
                                          <a:prstGeom prst="rect">
                                            <a:avLst/>
                                          </a:prstGeom>
                                          <a:noFill/>
                                          <a:ln>
                                            <a:noFill/>
                                          </a:ln>
                                        </pic:spPr>
                                      </pic:pic>
                                    </a:graphicData>
                                  </a:graphic>
                                </wp:inline>
                              </w:drawing>
                            </w:r>
                          </w:p>
                          <w:p w:rsidR="00856A88" w:rsidRPr="008D0CF6" w:rsidRDefault="00856A88" w:rsidP="008E188E">
                            <w:pPr>
                              <w:pBdr>
                                <w:top w:val="thinThickSmallGap" w:sz="24" w:space="1" w:color="760000"/>
                                <w:left w:val="thinThickSmallGap" w:sz="24" w:space="9" w:color="760000"/>
                                <w:bottom w:val="thickThinSmallGap" w:sz="24" w:space="9" w:color="760000"/>
                                <w:right w:val="thickThinSmallGap" w:sz="24" w:space="0" w:color="760000"/>
                              </w:pBdr>
                              <w:rPr>
                                <w:rFonts w:ascii="Arial" w:hAnsi="Arial" w:cs="Arial"/>
                                <w:sz w:val="20"/>
                                <w:szCs w:val="20"/>
                              </w:rPr>
                            </w:pPr>
                            <w:r w:rsidRPr="008D0CF6">
                              <w:rPr>
                                <w:rFonts w:ascii="Arial" w:hAnsi="Arial" w:cs="Arial"/>
                                <w:sz w:val="20"/>
                                <w:szCs w:val="20"/>
                              </w:rPr>
                              <w:t>The Universal Pre-Kindergarten Program is an integral component of the Auburn Enlarged City School District. The program offers comprehensive educational services to Auburn residents who are 3-years-old (3PK) or 4-years-old (UPK) on or before December 1</w:t>
                            </w:r>
                            <w:r w:rsidRPr="008D0CF6">
                              <w:rPr>
                                <w:rFonts w:ascii="Arial" w:hAnsi="Arial" w:cs="Arial"/>
                                <w:sz w:val="20"/>
                                <w:szCs w:val="20"/>
                                <w:vertAlign w:val="superscript"/>
                              </w:rPr>
                              <w:t>st</w:t>
                            </w:r>
                            <w:r w:rsidRPr="008D0CF6">
                              <w:rPr>
                                <w:rFonts w:ascii="Arial" w:hAnsi="Arial" w:cs="Arial"/>
                                <w:sz w:val="20"/>
                                <w:szCs w:val="20"/>
                              </w:rPr>
                              <w:t>.</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FF66FF"/>
                              </w:rPr>
                            </w:pPr>
                            <w:r w:rsidRPr="009326BF">
                              <w:rPr>
                                <w:rFonts w:ascii="Comic Sans MS" w:hAnsi="Comic Sans MS"/>
                                <w:b/>
                                <w:color w:val="FF66FF"/>
                              </w:rPr>
                              <w:t>Cayuga Community College</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FF0000"/>
                              </w:rPr>
                            </w:pPr>
                            <w:r w:rsidRPr="009326BF">
                              <w:rPr>
                                <w:rFonts w:ascii="Comic Sans MS" w:hAnsi="Comic Sans MS"/>
                                <w:b/>
                                <w:color w:val="FF0000"/>
                              </w:rPr>
                              <w:t>Cayuga-Onondaga BOCES</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FF9900"/>
                              </w:rPr>
                            </w:pPr>
                            <w:r w:rsidRPr="009326BF">
                              <w:rPr>
                                <w:rFonts w:ascii="Comic Sans MS" w:hAnsi="Comic Sans MS"/>
                                <w:b/>
                                <w:color w:val="FF9900"/>
                              </w:rPr>
                              <w:t>Cayuga-Seneca Community Action Agency</w:t>
                            </w:r>
                            <w:r w:rsidR="009326BF">
                              <w:rPr>
                                <w:rFonts w:ascii="Comic Sans MS" w:hAnsi="Comic Sans MS"/>
                                <w:b/>
                                <w:color w:val="FF9900"/>
                              </w:rPr>
                              <w:t xml:space="preserve"> – Head Start</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pPr>
                            <w:r w:rsidRPr="009326BF">
                              <w:rPr>
                                <w:rFonts w:ascii="Comic Sans MS" w:hAnsi="Comic Sans MS"/>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t>Early Childhood Center</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00B050"/>
                              </w:rPr>
                            </w:pPr>
                            <w:r w:rsidRPr="009326BF">
                              <w:rPr>
                                <w:rFonts w:ascii="Comic Sans MS" w:hAnsi="Comic Sans MS"/>
                                <w:b/>
                                <w:color w:val="00B050"/>
                              </w:rPr>
                              <w:t xml:space="preserve">E. John </w:t>
                            </w:r>
                            <w:proofErr w:type="spellStart"/>
                            <w:r w:rsidRPr="009326BF">
                              <w:rPr>
                                <w:rFonts w:ascii="Comic Sans MS" w:hAnsi="Comic Sans MS"/>
                                <w:b/>
                                <w:color w:val="00B050"/>
                              </w:rPr>
                              <w:t>Gavras</w:t>
                            </w:r>
                            <w:proofErr w:type="spellEnd"/>
                            <w:r w:rsidRPr="009326BF">
                              <w:rPr>
                                <w:rFonts w:ascii="Comic Sans MS" w:hAnsi="Comic Sans MS"/>
                                <w:b/>
                                <w:color w:val="00B050"/>
                              </w:rPr>
                              <w:t xml:space="preserve"> Center</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2F5496" w:themeColor="accent1" w:themeShade="BF"/>
                              </w:rPr>
                            </w:pPr>
                            <w:r w:rsidRPr="009326BF">
                              <w:rPr>
                                <w:rFonts w:ascii="Comic Sans MS" w:hAnsi="Comic Sans MS"/>
                                <w:b/>
                                <w:color w:val="2F5496" w:themeColor="accent1" w:themeShade="BF"/>
                              </w:rPr>
                              <w:t>Montessori School of the Finger Lakes</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7030A0"/>
                              </w:rPr>
                            </w:pPr>
                            <w:r w:rsidRPr="009326BF">
                              <w:rPr>
                                <w:rFonts w:ascii="Comic Sans MS" w:hAnsi="Comic Sans MS"/>
                                <w:b/>
                                <w:color w:val="7030A0"/>
                              </w:rPr>
                              <w:t>YMCA</w:t>
                            </w:r>
                          </w:p>
                          <w:p w:rsidR="00164167" w:rsidRPr="008D0CF6" w:rsidRDefault="00164167" w:rsidP="008E188E">
                            <w:pPr>
                              <w:pBdr>
                                <w:top w:val="thinThickSmallGap" w:sz="24" w:space="1" w:color="760000"/>
                                <w:left w:val="thinThickSmallGap" w:sz="24" w:space="9" w:color="760000"/>
                                <w:bottom w:val="thickThinSmallGap" w:sz="24" w:space="9" w:color="760000"/>
                                <w:right w:val="thickThinSmallGap" w:sz="24" w:space="0" w:color="760000"/>
                              </w:pBdr>
                              <w:spacing w:after="0"/>
                              <w:rPr>
                                <w:rFonts w:ascii="Arial" w:hAnsi="Arial" w:cs="Arial"/>
                                <w:sz w:val="20"/>
                                <w:szCs w:val="20"/>
                              </w:rPr>
                            </w:pPr>
                            <w:r w:rsidRPr="008D0CF6">
                              <w:rPr>
                                <w:rFonts w:ascii="Arial" w:hAnsi="Arial" w:cs="Arial"/>
                                <w:sz w:val="20"/>
                                <w:szCs w:val="20"/>
                              </w:rPr>
                              <w:t xml:space="preserve">Each Universal Pre-Kindergarten Program offers different features. We encourage you to call and visit the sites before making your selection. Once a child is enrolled, he/she will not be changed to a different site.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id="AutoShape 14" o:spid="_x0000_s1026" style="position:absolute;margin-left:495pt;margin-top:.5pt;width:249.75pt;height:575.25pt;z-index:251660288;visibility:visible;mso-wrap-style:square;mso-width-percent:0;mso-height-percent:0;mso-wrap-distance-left:36pt;mso-wrap-distance-top:0;mso-wrap-distance-right:9.3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" o:allowincell="f" filled="f" stroked="f" strokeweight="1.25pt">
                <v:textbox inset=",7.2pt,,7.2pt">
                  <w:txbxContent>
                    <w:p w:rsidR="00856A88" w:rsidRPr="008D0CF6"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760000"/>
                          <w:sz w:val="32"/>
                          <w:szCs w:val="32"/>
                        </w:rPr>
                      </w:pPr>
                      <w:r w:rsidRPr="008D0CF6">
                        <w:rPr>
                          <w:rFonts w:ascii="Comic Sans MS" w:hAnsi="Comic Sans MS"/>
                          <w:b/>
                          <w:color w:val="760000"/>
                          <w:sz w:val="32"/>
                          <w:szCs w:val="32"/>
                        </w:rPr>
                        <w:t>AUBURN ENLARGED CITY</w:t>
                      </w:r>
                    </w:p>
                    <w:p w:rsidR="00856A88" w:rsidRPr="00164167"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color w:val="2F5496" w:themeColor="accent1" w:themeShade="BF"/>
                          <w:sz w:val="24"/>
                        </w:rPr>
                      </w:pPr>
                      <w:r w:rsidRPr="008D0CF6">
                        <w:rPr>
                          <w:rFonts w:ascii="Comic Sans MS" w:hAnsi="Comic Sans MS"/>
                          <w:b/>
                          <w:color w:val="760000"/>
                          <w:sz w:val="32"/>
                          <w:szCs w:val="32"/>
                        </w:rPr>
                        <w:t>SCHOOL DISTRICT</w:t>
                      </w:r>
                    </w:p>
                    <w:p w:rsidR="00856A88" w:rsidRPr="008D38CD" w:rsidRDefault="00856A88" w:rsidP="008E188E">
                      <w:pPr>
                        <w:pBdr>
                          <w:top w:val="thinThickSmallGap" w:sz="24" w:space="1" w:color="760000"/>
                          <w:left w:val="thinThickSmallGap" w:sz="24" w:space="9" w:color="760000"/>
                          <w:bottom w:val="thickThinSmallGap" w:sz="24" w:space="9" w:color="760000"/>
                          <w:right w:val="thickThinSmallGap" w:sz="24" w:space="0" w:color="760000"/>
                        </w:pBdr>
                        <w:jc w:val="center"/>
                        <w:rPr>
                          <w:rFonts w:ascii="Comic Sans MS" w:hAnsi="Comic Sans MS"/>
                          <w:b/>
                          <w:color w:val="7030A0"/>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D38CD">
                        <w:rPr>
                          <w:rFonts w:ascii="Comic Sans MS" w:hAnsi="Comic Sans MS"/>
                          <w:b/>
                          <w:color w:val="7030A0"/>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Universal Pre-Kindergarten</w:t>
                      </w:r>
                    </w:p>
                    <w:p w:rsidR="00307D3F" w:rsidRDefault="00856A88" w:rsidP="00307D3F">
                      <w:pPr>
                        <w:pBdr>
                          <w:top w:val="thinThickSmallGap" w:sz="24" w:space="1" w:color="760000"/>
                          <w:left w:val="thinThickSmallGap" w:sz="24" w:space="9" w:color="760000"/>
                          <w:bottom w:val="thickThinSmallGap" w:sz="24" w:space="9" w:color="760000"/>
                          <w:right w:val="thickThinSmallGap" w:sz="24" w:space="0" w:color="760000"/>
                        </w:pBdr>
                        <w:jc w:val="center"/>
                        <w:rPr>
                          <w:rFonts w:ascii="Comic Sans MS" w:hAnsi="Comic Sans MS"/>
                          <w:b/>
                          <w:color w:val="3CA81E"/>
                          <w:sz w:val="24"/>
                        </w:rPr>
                      </w:pPr>
                      <w:r w:rsidRPr="00164167">
                        <w:rPr>
                          <w:rFonts w:ascii="Comic Sans MS" w:hAnsi="Comic Sans MS"/>
                          <w:b/>
                          <w:color w:val="3CA81E"/>
                          <w:sz w:val="24"/>
                        </w:rPr>
                        <w:t>UPK and 3PK</w:t>
                      </w:r>
                    </w:p>
                    <w:p w:rsidR="00856A88" w:rsidRPr="00164167" w:rsidRDefault="00856A88" w:rsidP="00307D3F">
                      <w:pPr>
                        <w:pBdr>
                          <w:top w:val="thinThickSmallGap" w:sz="24" w:space="1" w:color="760000"/>
                          <w:left w:val="thinThickSmallGap" w:sz="24" w:space="9" w:color="760000"/>
                          <w:bottom w:val="thickThinSmallGap" w:sz="24" w:space="9" w:color="760000"/>
                          <w:right w:val="thickThinSmallGap" w:sz="24" w:space="0" w:color="760000"/>
                        </w:pBdr>
                        <w:jc w:val="center"/>
                        <w:rPr>
                          <w:rFonts w:ascii="Comic Sans MS" w:hAnsi="Comic Sans MS"/>
                          <w:b/>
                          <w:color w:val="3CA81E"/>
                          <w:sz w:val="24"/>
                        </w:rPr>
                      </w:pPr>
                      <w:r w:rsidRPr="00164167">
                        <w:rPr>
                          <w:rFonts w:ascii="Comic Sans MS" w:hAnsi="Comic Sans MS"/>
                          <w:b/>
                          <w:color w:val="3CA81E"/>
                          <w:sz w:val="24"/>
                        </w:rPr>
                        <w:t>Full-Day Programs Available!</w:t>
                      </w:r>
                    </w:p>
                    <w:p w:rsidR="00856A88" w:rsidRPr="00164167" w:rsidRDefault="008D0CF6" w:rsidP="008E188E">
                      <w:pPr>
                        <w:pBdr>
                          <w:top w:val="thinThickSmallGap" w:sz="24" w:space="1" w:color="760000"/>
                          <w:left w:val="thinThickSmallGap" w:sz="24" w:space="9" w:color="760000"/>
                          <w:bottom w:val="thickThinSmallGap" w:sz="24" w:space="9" w:color="760000"/>
                          <w:right w:val="thickThinSmallGap" w:sz="24" w:space="0" w:color="760000"/>
                        </w:pBdr>
                        <w:jc w:val="center"/>
                        <w:rPr>
                          <w:rFonts w:ascii="Comic Sans MS" w:hAnsi="Comic Sans MS"/>
                          <w:color w:val="2F5496" w:themeColor="accent1" w:themeShade="BF"/>
                          <w:sz w:val="24"/>
                        </w:rPr>
                      </w:pPr>
                      <w:r>
                        <w:rPr>
                          <w:noProof/>
                        </w:rPr>
                        <w:drawing>
                          <wp:inline distT="0" distB="0" distL="0" distR="0">
                            <wp:extent cx="1544955" cy="1544955"/>
                            <wp:effectExtent l="0" t="0" r="0" b="0"/>
                            <wp:docPr id="39" name="Picture 39" descr="https://lh6.googleusercontent.com/hUH2qU_534Q6neuUiGzpKfZACbWLKuoMCMLFoBJj8soYqdP_FSFVpQVTnCPdEAfHcUvI_7RaoGiGRMXTYftaIYylQqOcNF0CcVZPPWemZj33GUto7a3w5_0EPaftnJx0f4MD_U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lh6.googleusercontent.com/hUH2qU_534Q6neuUiGzpKfZACbWLKuoMCMLFoBJj8soYqdP_FSFVpQVTnCPdEAfHcUvI_7RaoGiGRMXTYftaIYylQqOcNF0CcVZPPWemZj33GUto7a3w5_0EPaftnJx0f4MD_Uy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4955" cy="1544955"/>
                                    </a:xfrm>
                                    <a:prstGeom prst="rect">
                                      <a:avLst/>
                                    </a:prstGeom>
                                    <a:noFill/>
                                    <a:ln>
                                      <a:noFill/>
                                    </a:ln>
                                  </pic:spPr>
                                </pic:pic>
                              </a:graphicData>
                            </a:graphic>
                          </wp:inline>
                        </w:drawing>
                      </w:r>
                    </w:p>
                    <w:p w:rsidR="00856A88" w:rsidRPr="008D0CF6" w:rsidRDefault="00856A88" w:rsidP="008E188E">
                      <w:pPr>
                        <w:pBdr>
                          <w:top w:val="thinThickSmallGap" w:sz="24" w:space="1" w:color="760000"/>
                          <w:left w:val="thinThickSmallGap" w:sz="24" w:space="9" w:color="760000"/>
                          <w:bottom w:val="thickThinSmallGap" w:sz="24" w:space="9" w:color="760000"/>
                          <w:right w:val="thickThinSmallGap" w:sz="24" w:space="0" w:color="760000"/>
                        </w:pBdr>
                        <w:rPr>
                          <w:rFonts w:ascii="Arial" w:hAnsi="Arial" w:cs="Arial"/>
                          <w:sz w:val="20"/>
                          <w:szCs w:val="20"/>
                        </w:rPr>
                      </w:pPr>
                      <w:r w:rsidRPr="008D0CF6">
                        <w:rPr>
                          <w:rFonts w:ascii="Arial" w:hAnsi="Arial" w:cs="Arial"/>
                          <w:sz w:val="20"/>
                          <w:szCs w:val="20"/>
                        </w:rPr>
                        <w:t>The Universal Pre-Kindergarten Program is an integral component of the Auburn Enlarged City School District. The program offers comprehensive educational services to Auburn residents who are 3-years-old (3PK) or 4-years-old (UPK) on or before December 1</w:t>
                      </w:r>
                      <w:r w:rsidRPr="008D0CF6">
                        <w:rPr>
                          <w:rFonts w:ascii="Arial" w:hAnsi="Arial" w:cs="Arial"/>
                          <w:sz w:val="20"/>
                          <w:szCs w:val="20"/>
                          <w:vertAlign w:val="superscript"/>
                        </w:rPr>
                        <w:t>st</w:t>
                      </w:r>
                      <w:r w:rsidRPr="008D0CF6">
                        <w:rPr>
                          <w:rFonts w:ascii="Arial" w:hAnsi="Arial" w:cs="Arial"/>
                          <w:sz w:val="20"/>
                          <w:szCs w:val="20"/>
                        </w:rPr>
                        <w:t>.</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FF66FF"/>
                        </w:rPr>
                      </w:pPr>
                      <w:r w:rsidRPr="009326BF">
                        <w:rPr>
                          <w:rFonts w:ascii="Comic Sans MS" w:hAnsi="Comic Sans MS"/>
                          <w:b/>
                          <w:color w:val="FF66FF"/>
                        </w:rPr>
                        <w:t>Cayuga Community College</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FF0000"/>
                        </w:rPr>
                      </w:pPr>
                      <w:r w:rsidRPr="009326BF">
                        <w:rPr>
                          <w:rFonts w:ascii="Comic Sans MS" w:hAnsi="Comic Sans MS"/>
                          <w:b/>
                          <w:color w:val="FF0000"/>
                        </w:rPr>
                        <w:t>Cayuga-Onondaga BOCES</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FF9900"/>
                        </w:rPr>
                      </w:pPr>
                      <w:r w:rsidRPr="009326BF">
                        <w:rPr>
                          <w:rFonts w:ascii="Comic Sans MS" w:hAnsi="Comic Sans MS"/>
                          <w:b/>
                          <w:color w:val="FF9900"/>
                        </w:rPr>
                        <w:t>Cayuga-Seneca Community Action Agency</w:t>
                      </w:r>
                      <w:r w:rsidR="009326BF">
                        <w:rPr>
                          <w:rFonts w:ascii="Comic Sans MS" w:hAnsi="Comic Sans MS"/>
                          <w:b/>
                          <w:color w:val="FF9900"/>
                        </w:rPr>
                        <w:t xml:space="preserve"> – Head Start</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pPr>
                      <w:r w:rsidRPr="009326BF">
                        <w:rPr>
                          <w:rFonts w:ascii="Comic Sans MS" w:hAnsi="Comic Sans MS"/>
                          <w:b/>
                          <w:color w:val="FFC000" w:themeColor="accent4"/>
                          <w14:textOutline w14:w="0" w14:cap="flat" w14:cmpd="sng" w14:algn="ctr">
                            <w14:noFill/>
                            <w14:prstDash w14:val="solid"/>
                            <w14:round/>
                          </w14:textOutline>
                          <w14:props3d w14:extrusionH="57150" w14:contourW="0" w14:prstMaterial="softEdge">
                            <w14:bevelT w14:w="25400" w14:h="38100" w14:prst="circle"/>
                          </w14:props3d>
                        </w:rPr>
                        <w:t>Early Childhood Center</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00B050"/>
                        </w:rPr>
                      </w:pPr>
                      <w:r w:rsidRPr="009326BF">
                        <w:rPr>
                          <w:rFonts w:ascii="Comic Sans MS" w:hAnsi="Comic Sans MS"/>
                          <w:b/>
                          <w:color w:val="00B050"/>
                        </w:rPr>
                        <w:t xml:space="preserve">E. John </w:t>
                      </w:r>
                      <w:proofErr w:type="spellStart"/>
                      <w:r w:rsidRPr="009326BF">
                        <w:rPr>
                          <w:rFonts w:ascii="Comic Sans MS" w:hAnsi="Comic Sans MS"/>
                          <w:b/>
                          <w:color w:val="00B050"/>
                        </w:rPr>
                        <w:t>Gavras</w:t>
                      </w:r>
                      <w:proofErr w:type="spellEnd"/>
                      <w:r w:rsidRPr="009326BF">
                        <w:rPr>
                          <w:rFonts w:ascii="Comic Sans MS" w:hAnsi="Comic Sans MS"/>
                          <w:b/>
                          <w:color w:val="00B050"/>
                        </w:rPr>
                        <w:t xml:space="preserve"> Center</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2F5496" w:themeColor="accent1" w:themeShade="BF"/>
                        </w:rPr>
                      </w:pPr>
                      <w:r w:rsidRPr="009326BF">
                        <w:rPr>
                          <w:rFonts w:ascii="Comic Sans MS" w:hAnsi="Comic Sans MS"/>
                          <w:b/>
                          <w:color w:val="2F5496" w:themeColor="accent1" w:themeShade="BF"/>
                        </w:rPr>
                        <w:t>Montessori School of the Finger Lakes</w:t>
                      </w:r>
                    </w:p>
                    <w:p w:rsidR="00856A88" w:rsidRPr="009326BF" w:rsidRDefault="00856A88" w:rsidP="008E188E">
                      <w:pPr>
                        <w:pBdr>
                          <w:top w:val="thinThickSmallGap" w:sz="24" w:space="1" w:color="760000"/>
                          <w:left w:val="thinThickSmallGap" w:sz="24" w:space="9" w:color="760000"/>
                          <w:bottom w:val="thickThinSmallGap" w:sz="24" w:space="9" w:color="760000"/>
                          <w:right w:val="thickThinSmallGap" w:sz="24" w:space="0" w:color="760000"/>
                        </w:pBdr>
                        <w:spacing w:after="0"/>
                        <w:jc w:val="center"/>
                        <w:rPr>
                          <w:rFonts w:ascii="Comic Sans MS" w:hAnsi="Comic Sans MS"/>
                          <w:b/>
                          <w:color w:val="7030A0"/>
                        </w:rPr>
                      </w:pPr>
                      <w:r w:rsidRPr="009326BF">
                        <w:rPr>
                          <w:rFonts w:ascii="Comic Sans MS" w:hAnsi="Comic Sans MS"/>
                          <w:b/>
                          <w:color w:val="7030A0"/>
                        </w:rPr>
                        <w:t>YMCA</w:t>
                      </w:r>
                    </w:p>
                    <w:p w:rsidR="00164167" w:rsidRPr="008D0CF6" w:rsidRDefault="00164167" w:rsidP="008E188E">
                      <w:pPr>
                        <w:pBdr>
                          <w:top w:val="thinThickSmallGap" w:sz="24" w:space="1" w:color="760000"/>
                          <w:left w:val="thinThickSmallGap" w:sz="24" w:space="9" w:color="760000"/>
                          <w:bottom w:val="thickThinSmallGap" w:sz="24" w:space="9" w:color="760000"/>
                          <w:right w:val="thickThinSmallGap" w:sz="24" w:space="0" w:color="760000"/>
                        </w:pBdr>
                        <w:spacing w:after="0"/>
                        <w:rPr>
                          <w:rFonts w:ascii="Arial" w:hAnsi="Arial" w:cs="Arial"/>
                          <w:sz w:val="20"/>
                          <w:szCs w:val="20"/>
                        </w:rPr>
                      </w:pPr>
                      <w:r w:rsidRPr="008D0CF6">
                        <w:rPr>
                          <w:rFonts w:ascii="Arial" w:hAnsi="Arial" w:cs="Arial"/>
                          <w:sz w:val="20"/>
                          <w:szCs w:val="20"/>
                        </w:rPr>
                        <w:t xml:space="preserve">Each Universal Pre-Kindergarten Program offers different features. We encourage you to call and visit the sites before making your selection. Once a child is enrolled, he/she will not be changed to a different site. </w:t>
                      </w:r>
                    </w:p>
                  </w:txbxContent>
                </v:textbox>
                <w10:wrap type="square" anchorx="margin"/>
              </v:rect>
            </w:pict>
          </mc:Fallback>
        </mc:AlternateContent>
      </w:r>
      <w:r w:rsidR="00CC2466">
        <w:rPr>
          <w:noProof/>
        </w:rPr>
        <mc:AlternateContent>
          <mc:Choice Requires="wps">
            <w:drawing>
              <wp:anchor distT="0" distB="0" distL="114300" distR="114300" simplePos="0" relativeHeight="251658240" behindDoc="1" locked="0" layoutInCell="1" allowOverlap="1">
                <wp:simplePos x="0" y="0"/>
                <wp:positionH relativeFrom="margin">
                  <wp:posOffset>-295275</wp:posOffset>
                </wp:positionH>
                <wp:positionV relativeFrom="paragraph">
                  <wp:posOffset>-3383915</wp:posOffset>
                </wp:positionV>
                <wp:extent cx="3124200" cy="3590925"/>
                <wp:effectExtent l="0" t="0" r="19050" b="28575"/>
                <wp:wrapThrough wrapText="bothSides">
                  <wp:wrapPolygon edited="0">
                    <wp:start x="0" y="0"/>
                    <wp:lineTo x="0" y="21657"/>
                    <wp:lineTo x="21600" y="21657"/>
                    <wp:lineTo x="21600"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3124200" cy="3590925"/>
                        </a:xfrm>
                        <a:prstGeom prst="rect">
                          <a:avLst/>
                        </a:prstGeom>
                        <a:solidFill>
                          <a:srgbClr val="9999FF"/>
                        </a:solidFill>
                        <a:ln w="6350">
                          <a:solidFill>
                            <a:prstClr val="black"/>
                          </a:solidFill>
                        </a:ln>
                      </wps:spPr>
                      <wps:txbx>
                        <w:txbxContent>
                          <w:p w:rsidR="00D44775" w:rsidRPr="008D0CF6" w:rsidRDefault="00D44775" w:rsidP="00AE5FC8">
                            <w:pPr>
                              <w:spacing w:after="0"/>
                              <w:rPr>
                                <w:b/>
                                <w:color w:val="760000"/>
                              </w:rPr>
                            </w:pPr>
                            <w:bookmarkStart w:id="0" w:name="_Hlk188959904"/>
                            <w:bookmarkStart w:id="1" w:name="_Hlk188961276"/>
                            <w:bookmarkStart w:id="2" w:name="_Hlk188961277"/>
                            <w:bookmarkEnd w:id="0"/>
                            <w:r w:rsidRPr="008D0CF6">
                              <w:rPr>
                                <w:b/>
                                <w:color w:val="760000"/>
                              </w:rPr>
                              <w:t>YMCA</w:t>
                            </w:r>
                          </w:p>
                          <w:p w:rsidR="00D44775" w:rsidRPr="008D0CF6" w:rsidRDefault="00CC2466" w:rsidP="00AE5FC8">
                            <w:pPr>
                              <w:spacing w:after="0"/>
                              <w:rPr>
                                <w:color w:val="760000"/>
                                <w:sz w:val="20"/>
                                <w:szCs w:val="20"/>
                              </w:rPr>
                            </w:pPr>
                            <w:r>
                              <w:rPr>
                                <w:color w:val="760000"/>
                                <w:sz w:val="20"/>
                                <w:szCs w:val="20"/>
                              </w:rPr>
                              <w:t xml:space="preserve">Audra </w:t>
                            </w:r>
                            <w:proofErr w:type="spellStart"/>
                            <w:r>
                              <w:rPr>
                                <w:color w:val="760000"/>
                                <w:sz w:val="20"/>
                                <w:szCs w:val="20"/>
                              </w:rPr>
                              <w:t>Jakaub</w:t>
                            </w:r>
                            <w:proofErr w:type="spellEnd"/>
                            <w:r w:rsidR="00D44775" w:rsidRPr="008D0CF6">
                              <w:rPr>
                                <w:color w:val="760000"/>
                                <w:sz w:val="20"/>
                                <w:szCs w:val="20"/>
                              </w:rPr>
                              <w:t>, Director</w:t>
                            </w:r>
                            <w:r w:rsidR="00AE5FC8" w:rsidRPr="008D0CF6">
                              <w:rPr>
                                <w:color w:val="760000"/>
                                <w:sz w:val="20"/>
                                <w:szCs w:val="20"/>
                              </w:rPr>
                              <w:t xml:space="preserve">                      </w:t>
                            </w:r>
                          </w:p>
                          <w:p w:rsidR="00D44775" w:rsidRPr="008D0CF6" w:rsidRDefault="00D44775" w:rsidP="00AE5FC8">
                            <w:pPr>
                              <w:spacing w:after="0"/>
                              <w:rPr>
                                <w:color w:val="760000"/>
                                <w:sz w:val="20"/>
                                <w:szCs w:val="20"/>
                              </w:rPr>
                            </w:pPr>
                            <w:r w:rsidRPr="008D0CF6">
                              <w:rPr>
                                <w:color w:val="760000"/>
                                <w:sz w:val="20"/>
                                <w:szCs w:val="20"/>
                              </w:rPr>
                              <w:t>27 William Street</w:t>
                            </w:r>
                          </w:p>
                          <w:p w:rsidR="00D44775" w:rsidRPr="008D0CF6" w:rsidRDefault="00D44775" w:rsidP="00AE5FC8">
                            <w:pPr>
                              <w:spacing w:after="0"/>
                              <w:rPr>
                                <w:color w:val="760000"/>
                                <w:sz w:val="20"/>
                                <w:szCs w:val="20"/>
                              </w:rPr>
                            </w:pPr>
                            <w:r w:rsidRPr="008D0CF6">
                              <w:rPr>
                                <w:color w:val="760000"/>
                                <w:sz w:val="20"/>
                                <w:szCs w:val="20"/>
                              </w:rPr>
                              <w:t>Auburn, NY</w:t>
                            </w:r>
                          </w:p>
                          <w:p w:rsidR="00D44775" w:rsidRPr="008D0CF6" w:rsidRDefault="00D44775" w:rsidP="00AE5FC8">
                            <w:pPr>
                              <w:spacing w:after="0"/>
                              <w:rPr>
                                <w:color w:val="760000"/>
                                <w:sz w:val="20"/>
                                <w:szCs w:val="20"/>
                              </w:rPr>
                            </w:pPr>
                            <w:r w:rsidRPr="008D0CF6">
                              <w:rPr>
                                <w:color w:val="760000"/>
                                <w:sz w:val="20"/>
                                <w:szCs w:val="20"/>
                              </w:rPr>
                              <w:t>315-253-5304</w:t>
                            </w:r>
                          </w:p>
                          <w:p w:rsidR="002E1D43" w:rsidRDefault="00AE5FC8" w:rsidP="00D44775">
                            <w:pPr>
                              <w:spacing w:after="0"/>
                            </w:pPr>
                            <w:r w:rsidRPr="00AE5FC8">
                              <w:rPr>
                                <w:sz w:val="18"/>
                                <w:szCs w:val="18"/>
                              </w:rPr>
                              <w:t>The YMCA Preschool combines both education and recreation for a stimulating preschool experience. Our highly qualified staff draw from the best practices in Early Childhood education to create a program that is fun and engaging for all children.</w:t>
                            </w:r>
                            <w:r w:rsidR="00696966">
                              <w:rPr>
                                <w:sz w:val="18"/>
                                <w:szCs w:val="18"/>
                              </w:rPr>
                              <w:t xml:space="preserve"> We offer swim, gym, music, and literacy classes throughout the school year for students to enhance their learning and an additional layer to their well-rounded curriculum.</w:t>
                            </w:r>
                            <w:r w:rsidRPr="00AE5FC8">
                              <w:rPr>
                                <w:sz w:val="18"/>
                                <w:szCs w:val="18"/>
                              </w:rPr>
                              <w:t xml:space="preserve"> Program hours are 9:00 a.m. to 2:00 p.m., Monday through Friday for our full-day 3PK and UPK classes. We have care available from 7:00 a.m. to 9:00 a.m. or from 2:00 p.m. to 5:00 p.m., if needed.</w:t>
                            </w:r>
                            <w:r>
                              <w:t xml:space="preserve">  </w:t>
                            </w:r>
                          </w:p>
                          <w:p w:rsidR="00AE5FC8" w:rsidRDefault="00AE5FC8" w:rsidP="00D44775">
                            <w:pPr>
                              <w:spacing w:after="0"/>
                            </w:pPr>
                            <w:r>
                              <w:t xml:space="preserve">           </w:t>
                            </w:r>
                          </w:p>
                          <w:p w:rsidR="00AE5FC8" w:rsidRDefault="00AE5FC8" w:rsidP="00D44775">
                            <w:pPr>
                              <w:spacing w:after="0"/>
                            </w:pPr>
                            <w:r>
                              <w:t xml:space="preserve">                             </w:t>
                            </w:r>
                            <w:r>
                              <w:rPr>
                                <w:noProof/>
                              </w:rPr>
                              <w:drawing>
                                <wp:inline distT="0" distB="0" distL="0" distR="0" wp14:anchorId="610ED753" wp14:editId="116785BD">
                                  <wp:extent cx="981075" cy="818360"/>
                                  <wp:effectExtent l="0" t="0" r="0" b="1270"/>
                                  <wp:docPr id="36" name="Picture 36" descr="https://lh5.googleusercontent.com/2CTCsbWI9LekRGUwbW-MFFgtnydu5m9wSauBxaoZyqJcAoxm5dvWZ1f6BqHiAu3QG9KOzfPvi4LgnWub7l0D1gHMljN7NcpLMlYWUNUjx1SjhC3a2rvfoUcWq0htw3sdBKHv86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lh5.googleusercontent.com/2CTCsbWI9LekRGUwbW-MFFgtnydu5m9wSauBxaoZyqJcAoxm5dvWZ1f6BqHiAu3QG9KOzfPvi4LgnWub7l0D1gHMljN7NcpLMlYWUNUjx1SjhC3a2rvfoUcWq0htw3sdBKHv86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7074" cy="840047"/>
                                          </a:xfrm>
                                          <a:prstGeom prst="rect">
                                            <a:avLst/>
                                          </a:prstGeom>
                                          <a:noFill/>
                                          <a:ln>
                                            <a:noFill/>
                                          </a:ln>
                                        </pic:spPr>
                                      </pic:pic>
                                    </a:graphicData>
                                  </a:graphic>
                                </wp:inline>
                              </w:drawing>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23.25pt;margin-top:-266.45pt;width:246pt;height:282.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" fillcolor="#99f" strokeweight=".5pt">
                <v:textbox>
                  <w:txbxContent>
                    <w:p w:rsidR="00D44775" w:rsidRPr="008D0CF6" w:rsidRDefault="00D44775" w:rsidP="00AE5FC8">
                      <w:pPr>
                        <w:spacing w:after="0"/>
                        <w:rPr>
                          <w:b/>
                          <w:color w:val="760000"/>
                        </w:rPr>
                      </w:pPr>
                      <w:bookmarkStart w:id="3" w:name="_Hlk188959904"/>
                      <w:bookmarkStart w:id="4" w:name="_Hlk188961276"/>
                      <w:bookmarkStart w:id="5" w:name="_Hlk188961277"/>
                      <w:bookmarkEnd w:id="3"/>
                      <w:r w:rsidRPr="008D0CF6">
                        <w:rPr>
                          <w:b/>
                          <w:color w:val="760000"/>
                        </w:rPr>
                        <w:t>YMCA</w:t>
                      </w:r>
                    </w:p>
                    <w:p w:rsidR="00D44775" w:rsidRPr="008D0CF6" w:rsidRDefault="00CC2466" w:rsidP="00AE5FC8">
                      <w:pPr>
                        <w:spacing w:after="0"/>
                        <w:rPr>
                          <w:color w:val="760000"/>
                          <w:sz w:val="20"/>
                          <w:szCs w:val="20"/>
                        </w:rPr>
                      </w:pPr>
                      <w:r>
                        <w:rPr>
                          <w:color w:val="760000"/>
                          <w:sz w:val="20"/>
                          <w:szCs w:val="20"/>
                        </w:rPr>
                        <w:t xml:space="preserve">Audra </w:t>
                      </w:r>
                      <w:proofErr w:type="spellStart"/>
                      <w:r>
                        <w:rPr>
                          <w:color w:val="760000"/>
                          <w:sz w:val="20"/>
                          <w:szCs w:val="20"/>
                        </w:rPr>
                        <w:t>Jakaub</w:t>
                      </w:r>
                      <w:proofErr w:type="spellEnd"/>
                      <w:r w:rsidR="00D44775" w:rsidRPr="008D0CF6">
                        <w:rPr>
                          <w:color w:val="760000"/>
                          <w:sz w:val="20"/>
                          <w:szCs w:val="20"/>
                        </w:rPr>
                        <w:t>, Director</w:t>
                      </w:r>
                      <w:r w:rsidR="00AE5FC8" w:rsidRPr="008D0CF6">
                        <w:rPr>
                          <w:color w:val="760000"/>
                          <w:sz w:val="20"/>
                          <w:szCs w:val="20"/>
                        </w:rPr>
                        <w:t xml:space="preserve">                      </w:t>
                      </w:r>
                    </w:p>
                    <w:p w:rsidR="00D44775" w:rsidRPr="008D0CF6" w:rsidRDefault="00D44775" w:rsidP="00AE5FC8">
                      <w:pPr>
                        <w:spacing w:after="0"/>
                        <w:rPr>
                          <w:color w:val="760000"/>
                          <w:sz w:val="20"/>
                          <w:szCs w:val="20"/>
                        </w:rPr>
                      </w:pPr>
                      <w:r w:rsidRPr="008D0CF6">
                        <w:rPr>
                          <w:color w:val="760000"/>
                          <w:sz w:val="20"/>
                          <w:szCs w:val="20"/>
                        </w:rPr>
                        <w:t>27 William Street</w:t>
                      </w:r>
                    </w:p>
                    <w:p w:rsidR="00D44775" w:rsidRPr="008D0CF6" w:rsidRDefault="00D44775" w:rsidP="00AE5FC8">
                      <w:pPr>
                        <w:spacing w:after="0"/>
                        <w:rPr>
                          <w:color w:val="760000"/>
                          <w:sz w:val="20"/>
                          <w:szCs w:val="20"/>
                        </w:rPr>
                      </w:pPr>
                      <w:r w:rsidRPr="008D0CF6">
                        <w:rPr>
                          <w:color w:val="760000"/>
                          <w:sz w:val="20"/>
                          <w:szCs w:val="20"/>
                        </w:rPr>
                        <w:t>Auburn, NY</w:t>
                      </w:r>
                    </w:p>
                    <w:p w:rsidR="00D44775" w:rsidRPr="008D0CF6" w:rsidRDefault="00D44775" w:rsidP="00AE5FC8">
                      <w:pPr>
                        <w:spacing w:after="0"/>
                        <w:rPr>
                          <w:color w:val="760000"/>
                          <w:sz w:val="20"/>
                          <w:szCs w:val="20"/>
                        </w:rPr>
                      </w:pPr>
                      <w:r w:rsidRPr="008D0CF6">
                        <w:rPr>
                          <w:color w:val="760000"/>
                          <w:sz w:val="20"/>
                          <w:szCs w:val="20"/>
                        </w:rPr>
                        <w:t>315-253-5304</w:t>
                      </w:r>
                    </w:p>
                    <w:p w:rsidR="002E1D43" w:rsidRDefault="00AE5FC8" w:rsidP="00D44775">
                      <w:pPr>
                        <w:spacing w:after="0"/>
                      </w:pPr>
                      <w:r w:rsidRPr="00AE5FC8">
                        <w:rPr>
                          <w:sz w:val="18"/>
                          <w:szCs w:val="18"/>
                        </w:rPr>
                        <w:t>The YMCA Preschool combines both education and recreation for a stimulating preschool experience. Our highly qualified staff draw from the best practices in Early Childhood education to create a program that is fun and engaging for all children.</w:t>
                      </w:r>
                      <w:r w:rsidR="00696966">
                        <w:rPr>
                          <w:sz w:val="18"/>
                          <w:szCs w:val="18"/>
                        </w:rPr>
                        <w:t xml:space="preserve"> We offer swim, gym, music, and literacy classes throughout the school year for students to enhance their learning and an additional layer to their well-rounded curriculum.</w:t>
                      </w:r>
                      <w:r w:rsidRPr="00AE5FC8">
                        <w:rPr>
                          <w:sz w:val="18"/>
                          <w:szCs w:val="18"/>
                        </w:rPr>
                        <w:t xml:space="preserve"> Program hours are 9:00 a.m. to 2:00 p.m., Monday through Friday for our full-day 3PK and UPK classes. We have care available from 7:00 a.m. to 9:00 a.m. or from 2:00 p.m. to 5:00 p.m., if needed.</w:t>
                      </w:r>
                      <w:r>
                        <w:t xml:space="preserve">  </w:t>
                      </w:r>
                    </w:p>
                    <w:p w:rsidR="00AE5FC8" w:rsidRDefault="00AE5FC8" w:rsidP="00D44775">
                      <w:pPr>
                        <w:spacing w:after="0"/>
                      </w:pPr>
                      <w:r>
                        <w:t xml:space="preserve">           </w:t>
                      </w:r>
                    </w:p>
                    <w:p w:rsidR="00AE5FC8" w:rsidRDefault="00AE5FC8" w:rsidP="00D44775">
                      <w:pPr>
                        <w:spacing w:after="0"/>
                      </w:pPr>
                      <w:r>
                        <w:t xml:space="preserve">                             </w:t>
                      </w:r>
                      <w:r>
                        <w:rPr>
                          <w:noProof/>
                        </w:rPr>
                        <w:drawing>
                          <wp:inline distT="0" distB="0" distL="0" distR="0" wp14:anchorId="610ED753" wp14:editId="116785BD">
                            <wp:extent cx="981075" cy="818360"/>
                            <wp:effectExtent l="0" t="0" r="0" b="1270"/>
                            <wp:docPr id="36" name="Picture 36" descr="https://lh5.googleusercontent.com/2CTCsbWI9LekRGUwbW-MFFgtnydu5m9wSauBxaoZyqJcAoxm5dvWZ1f6BqHiAu3QG9KOzfPvi4LgnWub7l0D1gHMljN7NcpLMlYWUNUjx1SjhC3a2rvfoUcWq0htw3sdBKHv86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lh5.googleusercontent.com/2CTCsbWI9LekRGUwbW-MFFgtnydu5m9wSauBxaoZyqJcAoxm5dvWZ1f6BqHiAu3QG9KOzfPvi4LgnWub7l0D1gHMljN7NcpLMlYWUNUjx1SjhC3a2rvfoUcWq0htw3sdBKHv86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7074" cy="840047"/>
                                    </a:xfrm>
                                    <a:prstGeom prst="rect">
                                      <a:avLst/>
                                    </a:prstGeom>
                                    <a:noFill/>
                                    <a:ln>
                                      <a:noFill/>
                                    </a:ln>
                                  </pic:spPr>
                                </pic:pic>
                              </a:graphicData>
                            </a:graphic>
                          </wp:inline>
                        </w:drawing>
                      </w:r>
                      <w:bookmarkEnd w:id="4"/>
                      <w:bookmarkEnd w:id="5"/>
                    </w:p>
                  </w:txbxContent>
                </v:textbox>
                <w10:wrap type="through" anchorx="margin"/>
              </v:shape>
            </w:pict>
          </mc:Fallback>
        </mc:AlternateContent>
      </w:r>
      <w:r w:rsidR="00816346">
        <w:rPr>
          <w:sz w:val="20"/>
          <w:szCs w:val="20"/>
        </w:rPr>
        <w:t>Research indicates that quali</w:t>
      </w:r>
      <w:r w:rsidR="002951A4">
        <w:rPr>
          <w:sz w:val="20"/>
          <w:szCs w:val="20"/>
        </w:rPr>
        <w:t>ty pre-kindergarten experiences promote academic success and greater achievement in school. Young children are at their most optimal age for learning.</w:t>
      </w:r>
    </w:p>
    <w:p w:rsidR="002951A4" w:rsidRPr="008D0CF6" w:rsidRDefault="002951A4" w:rsidP="002951A4">
      <w:pPr>
        <w:spacing w:after="0"/>
        <w:rPr>
          <w:b/>
          <w:i/>
          <w:color w:val="760000"/>
          <w:sz w:val="20"/>
          <w:szCs w:val="20"/>
        </w:rPr>
      </w:pPr>
      <w:r w:rsidRPr="008D0CF6">
        <w:rPr>
          <w:b/>
          <w:i/>
          <w:color w:val="760000"/>
          <w:sz w:val="20"/>
          <w:szCs w:val="20"/>
        </w:rPr>
        <w:t>Which three or four-year-</w:t>
      </w:r>
      <w:proofErr w:type="spellStart"/>
      <w:r w:rsidR="003A2EE1" w:rsidRPr="008D0CF6">
        <w:rPr>
          <w:b/>
          <w:i/>
          <w:color w:val="760000"/>
          <w:sz w:val="20"/>
          <w:szCs w:val="20"/>
        </w:rPr>
        <w:t>olds</w:t>
      </w:r>
      <w:proofErr w:type="spellEnd"/>
      <w:r w:rsidRPr="008D0CF6">
        <w:rPr>
          <w:b/>
          <w:i/>
          <w:color w:val="760000"/>
          <w:sz w:val="20"/>
          <w:szCs w:val="20"/>
        </w:rPr>
        <w:t xml:space="preserve"> are eligible to enroll in a Universal Pre-Kindergarten program?</w:t>
      </w:r>
      <w:r w:rsidR="00816346" w:rsidRPr="008D0CF6">
        <w:rPr>
          <w:b/>
          <w:i/>
          <w:color w:val="760000"/>
          <w:sz w:val="20"/>
          <w:szCs w:val="20"/>
        </w:rPr>
        <w:t xml:space="preserve">       </w:t>
      </w:r>
    </w:p>
    <w:p w:rsidR="002951A4" w:rsidRDefault="002951A4" w:rsidP="00816346">
      <w:pPr>
        <w:rPr>
          <w:sz w:val="20"/>
          <w:szCs w:val="20"/>
        </w:rPr>
      </w:pPr>
      <w:r>
        <w:rPr>
          <w:sz w:val="20"/>
          <w:szCs w:val="20"/>
        </w:rPr>
        <w:t>Any Auburn resident who is three (3) or four (4) years of age on or before December 1</w:t>
      </w:r>
      <w:r w:rsidRPr="002951A4">
        <w:rPr>
          <w:sz w:val="20"/>
          <w:szCs w:val="20"/>
          <w:vertAlign w:val="superscript"/>
        </w:rPr>
        <w:t>st</w:t>
      </w:r>
      <w:r>
        <w:rPr>
          <w:sz w:val="20"/>
          <w:szCs w:val="20"/>
        </w:rPr>
        <w:t xml:space="preserve"> of the current school year is eligible to apply. </w:t>
      </w:r>
    </w:p>
    <w:p w:rsidR="002951A4" w:rsidRPr="008D0CF6" w:rsidRDefault="002951A4" w:rsidP="002951A4">
      <w:pPr>
        <w:spacing w:after="0"/>
        <w:rPr>
          <w:b/>
          <w:i/>
          <w:color w:val="760000"/>
          <w:sz w:val="20"/>
          <w:szCs w:val="20"/>
        </w:rPr>
      </w:pPr>
      <w:r w:rsidRPr="008D0CF6">
        <w:rPr>
          <w:b/>
          <w:i/>
          <w:color w:val="760000"/>
          <w:sz w:val="20"/>
          <w:szCs w:val="20"/>
        </w:rPr>
        <w:t>What is the cost to send my child to a Universal Pre-Kindergarten Program?</w:t>
      </w:r>
    </w:p>
    <w:p w:rsidR="00816346" w:rsidRDefault="002951A4" w:rsidP="00816346">
      <w:pPr>
        <w:rPr>
          <w:sz w:val="20"/>
          <w:szCs w:val="20"/>
        </w:rPr>
      </w:pPr>
      <w:r w:rsidRPr="002951A4">
        <w:rPr>
          <w:sz w:val="20"/>
          <w:szCs w:val="20"/>
        </w:rPr>
        <w:t>The Universal Pre-Kindergarten Program is state funded. There is no cost for eligible children to attend.</w:t>
      </w:r>
      <w:r w:rsidR="00816346" w:rsidRPr="002951A4">
        <w:rPr>
          <w:sz w:val="20"/>
          <w:szCs w:val="20"/>
        </w:rPr>
        <w:t xml:space="preserve"> </w:t>
      </w:r>
    </w:p>
    <w:p w:rsidR="002951A4" w:rsidRPr="008D0CF6" w:rsidRDefault="002951A4" w:rsidP="002951A4">
      <w:pPr>
        <w:spacing w:after="0"/>
        <w:rPr>
          <w:b/>
          <w:i/>
          <w:color w:val="760000"/>
          <w:sz w:val="20"/>
          <w:szCs w:val="20"/>
        </w:rPr>
      </w:pPr>
      <w:r w:rsidRPr="008D0CF6">
        <w:rPr>
          <w:b/>
          <w:i/>
          <w:color w:val="760000"/>
          <w:sz w:val="20"/>
          <w:szCs w:val="20"/>
        </w:rPr>
        <w:t>Are there selection criteria for the program?</w:t>
      </w:r>
    </w:p>
    <w:p w:rsidR="002951A4" w:rsidRDefault="002951A4" w:rsidP="002951A4">
      <w:pPr>
        <w:spacing w:after="0"/>
        <w:rPr>
          <w:sz w:val="20"/>
          <w:szCs w:val="20"/>
        </w:rPr>
      </w:pPr>
      <w:r>
        <w:rPr>
          <w:sz w:val="20"/>
          <w:szCs w:val="20"/>
        </w:rPr>
        <w:t xml:space="preserve">Applications are accepted for a set period of time. If during that time the District receives more applications than there are slots available, children will be randomly selected. Site placement will be determined on the basis of daycare, financial income, and parental choice. </w:t>
      </w:r>
    </w:p>
    <w:p w:rsidR="002951A4" w:rsidRPr="002951A4" w:rsidRDefault="002951A4" w:rsidP="00816346">
      <w:pPr>
        <w:rPr>
          <w:b/>
          <w:sz w:val="20"/>
          <w:szCs w:val="20"/>
        </w:rPr>
      </w:pPr>
      <w:r w:rsidRPr="002951A4">
        <w:rPr>
          <w:b/>
          <w:sz w:val="20"/>
          <w:szCs w:val="20"/>
        </w:rPr>
        <w:t xml:space="preserve">Once selected, placement is not guaranteed at a specific site nor can a child’s placement be changed once they are officially enrolled. </w:t>
      </w:r>
    </w:p>
    <w:p w:rsidR="002951A4" w:rsidRPr="008D0CF6" w:rsidRDefault="002951A4" w:rsidP="002951A4">
      <w:pPr>
        <w:spacing w:after="0"/>
        <w:rPr>
          <w:b/>
          <w:i/>
          <w:color w:val="760000"/>
          <w:sz w:val="20"/>
          <w:szCs w:val="20"/>
        </w:rPr>
      </w:pPr>
      <w:r w:rsidRPr="008D0CF6">
        <w:rPr>
          <w:b/>
          <w:i/>
          <w:color w:val="760000"/>
          <w:sz w:val="20"/>
          <w:szCs w:val="20"/>
        </w:rPr>
        <w:t>Is the Universal Pre-Kindergarten Program mandatory for all three and four-year-</w:t>
      </w:r>
      <w:proofErr w:type="spellStart"/>
      <w:r w:rsidRPr="008D0CF6">
        <w:rPr>
          <w:b/>
          <w:i/>
          <w:color w:val="760000"/>
          <w:sz w:val="20"/>
          <w:szCs w:val="20"/>
        </w:rPr>
        <w:t>olds</w:t>
      </w:r>
      <w:proofErr w:type="spellEnd"/>
      <w:r w:rsidRPr="008D0CF6">
        <w:rPr>
          <w:b/>
          <w:i/>
          <w:color w:val="760000"/>
          <w:sz w:val="20"/>
          <w:szCs w:val="20"/>
        </w:rPr>
        <w:t>?</w:t>
      </w:r>
    </w:p>
    <w:p w:rsidR="002951A4" w:rsidRDefault="002951A4" w:rsidP="00816346">
      <w:pPr>
        <w:rPr>
          <w:sz w:val="20"/>
          <w:szCs w:val="20"/>
        </w:rPr>
      </w:pPr>
      <w:r>
        <w:rPr>
          <w:sz w:val="20"/>
          <w:szCs w:val="20"/>
        </w:rPr>
        <w:t>Universal Pre-Kindergarten is an entitlement program. It is not mandatory for parents to enroll their child in the program. However, if a child is enrolled, regular attendance is expected.</w:t>
      </w:r>
    </w:p>
    <w:p w:rsidR="002951A4" w:rsidRPr="008D0CF6" w:rsidRDefault="002951A4" w:rsidP="002951A4">
      <w:pPr>
        <w:jc w:val="center"/>
        <w:rPr>
          <w:b/>
          <w:color w:val="760000"/>
        </w:rPr>
      </w:pPr>
      <w:r w:rsidRPr="008D0CF6">
        <w:rPr>
          <w:b/>
          <w:color w:val="760000"/>
        </w:rPr>
        <w:t>Need more information?</w:t>
      </w:r>
    </w:p>
    <w:p w:rsidR="002951A4" w:rsidRPr="008D0CF6" w:rsidRDefault="002951A4" w:rsidP="00856A88">
      <w:pPr>
        <w:spacing w:after="0"/>
        <w:rPr>
          <w:b/>
          <w:color w:val="760000"/>
          <w:sz w:val="20"/>
          <w:szCs w:val="20"/>
        </w:rPr>
      </w:pPr>
      <w:r w:rsidRPr="008D0CF6">
        <w:rPr>
          <w:b/>
          <w:color w:val="760000"/>
          <w:sz w:val="20"/>
          <w:szCs w:val="20"/>
        </w:rPr>
        <w:t>Contact</w:t>
      </w:r>
      <w:r w:rsidR="00CC2466">
        <w:rPr>
          <w:b/>
          <w:color w:val="760000"/>
          <w:sz w:val="20"/>
          <w:szCs w:val="20"/>
        </w:rPr>
        <w:t>:</w:t>
      </w:r>
      <w:r w:rsidRPr="008D0CF6">
        <w:rPr>
          <w:b/>
          <w:color w:val="760000"/>
          <w:sz w:val="20"/>
          <w:szCs w:val="20"/>
        </w:rPr>
        <w:t xml:space="preserve"> </w:t>
      </w:r>
      <w:r w:rsidR="00CC2466">
        <w:rPr>
          <w:b/>
          <w:color w:val="760000"/>
          <w:sz w:val="20"/>
          <w:szCs w:val="20"/>
        </w:rPr>
        <w:t>Mary White</w:t>
      </w:r>
    </w:p>
    <w:p w:rsidR="00856A88" w:rsidRPr="008D0CF6" w:rsidRDefault="00856A88" w:rsidP="00856A88">
      <w:pPr>
        <w:spacing w:after="0"/>
        <w:rPr>
          <w:b/>
          <w:color w:val="760000"/>
          <w:sz w:val="20"/>
          <w:szCs w:val="20"/>
        </w:rPr>
      </w:pPr>
      <w:r w:rsidRPr="008D0CF6">
        <w:rPr>
          <w:b/>
          <w:color w:val="760000"/>
          <w:sz w:val="20"/>
          <w:szCs w:val="20"/>
        </w:rPr>
        <w:t>Telephone: 315-255-8825</w:t>
      </w:r>
    </w:p>
    <w:p w:rsidR="00CC2466" w:rsidRDefault="00856A88" w:rsidP="00856A88">
      <w:pPr>
        <w:spacing w:after="0"/>
        <w:rPr>
          <w:sz w:val="20"/>
          <w:szCs w:val="20"/>
        </w:rPr>
      </w:pPr>
      <w:r w:rsidRPr="008D0CF6">
        <w:rPr>
          <w:b/>
          <w:color w:val="760000"/>
          <w:sz w:val="20"/>
          <w:szCs w:val="20"/>
        </w:rPr>
        <w:t>Email:</w:t>
      </w:r>
      <w:r w:rsidRPr="00CC2466">
        <w:rPr>
          <w:color w:val="3016F2"/>
          <w:sz w:val="20"/>
          <w:szCs w:val="20"/>
        </w:rPr>
        <w:t xml:space="preserve"> </w:t>
      </w:r>
      <w:hyperlink r:id="rId8" w:history="1">
        <w:r w:rsidR="00CC2466" w:rsidRPr="00CC2466">
          <w:rPr>
            <w:rStyle w:val="Hyperlink"/>
            <w:b/>
            <w:color w:val="3016F2"/>
            <w:sz w:val="20"/>
            <w:szCs w:val="20"/>
          </w:rPr>
          <w:t>marywhite@aecsd.education</w:t>
        </w:r>
      </w:hyperlink>
      <w:r w:rsidR="003A2EE1">
        <w:rPr>
          <w:sz w:val="20"/>
          <w:szCs w:val="20"/>
        </w:rPr>
        <w:t xml:space="preserve">                 </w:t>
      </w:r>
    </w:p>
    <w:p w:rsidR="00856A88" w:rsidRDefault="003A2EE1" w:rsidP="00856A88">
      <w:pPr>
        <w:spacing w:after="0"/>
        <w:rPr>
          <w:sz w:val="20"/>
          <w:szCs w:val="20"/>
        </w:rPr>
      </w:pPr>
      <w:r w:rsidRPr="003A2EE1">
        <w:rPr>
          <w:color w:val="820000"/>
          <w:sz w:val="20"/>
          <w:szCs w:val="20"/>
        </w:rPr>
        <w:t>V</w:t>
      </w:r>
      <w:r w:rsidR="00856A88" w:rsidRPr="003A2EE1">
        <w:rPr>
          <w:b/>
          <w:color w:val="820000"/>
          <w:sz w:val="20"/>
          <w:szCs w:val="20"/>
        </w:rPr>
        <w:t>isit our website</w:t>
      </w:r>
      <w:r w:rsidR="00856A88" w:rsidRPr="008D0CF6">
        <w:rPr>
          <w:b/>
          <w:color w:val="760000"/>
          <w:sz w:val="20"/>
          <w:szCs w:val="20"/>
        </w:rPr>
        <w:t>:</w:t>
      </w:r>
      <w:r w:rsidR="00856A88" w:rsidRPr="008D0CF6">
        <w:rPr>
          <w:color w:val="760000"/>
          <w:sz w:val="20"/>
          <w:szCs w:val="20"/>
        </w:rPr>
        <w:t xml:space="preserve"> </w:t>
      </w:r>
      <w:r w:rsidR="00856A88" w:rsidRPr="003A2EE1">
        <w:rPr>
          <w:b/>
          <w:color w:val="0000FF"/>
          <w:sz w:val="20"/>
          <w:szCs w:val="20"/>
        </w:rPr>
        <w:t>www.aecsd.education</w:t>
      </w:r>
    </w:p>
    <w:p w:rsidR="002951A4" w:rsidRDefault="002951A4" w:rsidP="00816346">
      <w:pPr>
        <w:rPr>
          <w:sz w:val="20"/>
          <w:szCs w:val="20"/>
        </w:rPr>
      </w:pPr>
    </w:p>
    <w:p w:rsidR="00B46BFA" w:rsidRDefault="00B46BFA" w:rsidP="00816346">
      <w:pPr>
        <w:rPr>
          <w:sz w:val="20"/>
          <w:szCs w:val="20"/>
        </w:rPr>
      </w:pPr>
    </w:p>
    <w:p w:rsidR="00B46BFA" w:rsidRPr="002951A4" w:rsidRDefault="00D10742" w:rsidP="00816346">
      <w:pPr>
        <w:rPr>
          <w:sz w:val="20"/>
          <w:szCs w:val="20"/>
        </w:rPr>
      </w:pPr>
      <w:r>
        <w:rPr>
          <w:noProof/>
          <w:sz w:val="20"/>
          <w:szCs w:val="20"/>
        </w:rPr>
        <w:lastRenderedPageBreak/>
        <mc:AlternateContent>
          <mc:Choice Requires="wps">
            <w:drawing>
              <wp:anchor distT="0" distB="0" distL="114300" distR="114300" simplePos="0" relativeHeight="251664895" behindDoc="0" locked="0" layoutInCell="1" allowOverlap="1">
                <wp:simplePos x="0" y="0"/>
                <wp:positionH relativeFrom="column">
                  <wp:posOffset>-419100</wp:posOffset>
                </wp:positionH>
                <wp:positionV relativeFrom="paragraph">
                  <wp:posOffset>-30480</wp:posOffset>
                </wp:positionV>
                <wp:extent cx="3105150" cy="3175635"/>
                <wp:effectExtent l="0" t="0" r="19050" b="24765"/>
                <wp:wrapNone/>
                <wp:docPr id="1" name="Text Box 1"/>
                <wp:cNvGraphicFramePr/>
                <a:graphic xmlns:a="http://schemas.openxmlformats.org/drawingml/2006/main">
                  <a:graphicData uri="http://schemas.microsoft.com/office/word/2010/wordprocessingShape">
                    <wps:wsp>
                      <wps:cNvSpPr txBox="1"/>
                      <wps:spPr>
                        <a:xfrm>
                          <a:off x="0" y="0"/>
                          <a:ext cx="3105150" cy="3175635"/>
                        </a:xfrm>
                        <a:prstGeom prst="rect">
                          <a:avLst/>
                        </a:prstGeom>
                        <a:solidFill>
                          <a:srgbClr val="FF9900"/>
                        </a:solidFill>
                        <a:ln w="6350">
                          <a:solidFill>
                            <a:prstClr val="black"/>
                          </a:solidFill>
                        </a:ln>
                      </wps:spPr>
                      <wps:txbx>
                        <w:txbxContent>
                          <w:p w:rsidR="00692535" w:rsidRPr="00BD18BC" w:rsidRDefault="00692535" w:rsidP="00692535">
                            <w:pPr>
                              <w:spacing w:after="0"/>
                              <w:rPr>
                                <w:b/>
                                <w:color w:val="FFFFFF" w:themeColor="background1"/>
                                <w:sz w:val="24"/>
                                <w:szCs w:val="24"/>
                              </w:rPr>
                            </w:pPr>
                            <w:r w:rsidRPr="00BD18BC">
                              <w:rPr>
                                <w:b/>
                                <w:color w:val="FFFFFF" w:themeColor="background1"/>
                                <w:sz w:val="24"/>
                                <w:szCs w:val="24"/>
                              </w:rPr>
                              <w:t>Cayuga Seneca Community Action Agency</w:t>
                            </w:r>
                          </w:p>
                          <w:p w:rsidR="00692535" w:rsidRPr="00BD18BC" w:rsidRDefault="00CC2466" w:rsidP="00692535">
                            <w:pPr>
                              <w:spacing w:after="0"/>
                              <w:rPr>
                                <w:color w:val="FFFFFF" w:themeColor="background1"/>
                                <w:sz w:val="20"/>
                                <w:szCs w:val="20"/>
                              </w:rPr>
                            </w:pPr>
                            <w:r w:rsidRPr="00BD18BC">
                              <w:rPr>
                                <w:color w:val="FFFFFF" w:themeColor="background1"/>
                                <w:sz w:val="20"/>
                                <w:szCs w:val="20"/>
                              </w:rPr>
                              <w:t>Gina Amico</w:t>
                            </w:r>
                            <w:r w:rsidR="00307D3F" w:rsidRPr="00BD18BC">
                              <w:rPr>
                                <w:color w:val="FFFFFF" w:themeColor="background1"/>
                                <w:sz w:val="20"/>
                                <w:szCs w:val="20"/>
                              </w:rPr>
                              <w:t>, Director</w:t>
                            </w:r>
                          </w:p>
                          <w:p w:rsidR="00692535" w:rsidRPr="00BD18BC" w:rsidRDefault="00692535" w:rsidP="00692535">
                            <w:pPr>
                              <w:spacing w:after="0"/>
                              <w:rPr>
                                <w:color w:val="FFFFFF" w:themeColor="background1"/>
                                <w:sz w:val="20"/>
                                <w:szCs w:val="20"/>
                              </w:rPr>
                            </w:pPr>
                            <w:r w:rsidRPr="00BD18BC">
                              <w:rPr>
                                <w:color w:val="FFFFFF" w:themeColor="background1"/>
                                <w:sz w:val="20"/>
                                <w:szCs w:val="20"/>
                              </w:rPr>
                              <w:t>1 Brookfield Place</w:t>
                            </w:r>
                            <w:r w:rsidR="009A6491" w:rsidRPr="00BD18BC">
                              <w:rPr>
                                <w:color w:val="FFFFFF" w:themeColor="background1"/>
                                <w:sz w:val="20"/>
                                <w:szCs w:val="20"/>
                              </w:rPr>
                              <w:t xml:space="preserve">                                    </w:t>
                            </w:r>
                          </w:p>
                          <w:p w:rsidR="00692535" w:rsidRPr="00BD18BC" w:rsidRDefault="00692535" w:rsidP="00692535">
                            <w:pPr>
                              <w:spacing w:after="0"/>
                              <w:rPr>
                                <w:color w:val="FFFFFF" w:themeColor="background1"/>
                                <w:sz w:val="20"/>
                                <w:szCs w:val="20"/>
                              </w:rPr>
                            </w:pPr>
                            <w:r w:rsidRPr="00BD18BC">
                              <w:rPr>
                                <w:color w:val="FFFFFF" w:themeColor="background1"/>
                                <w:sz w:val="20"/>
                                <w:szCs w:val="20"/>
                              </w:rPr>
                              <w:t>Auburn, NY</w:t>
                            </w:r>
                          </w:p>
                          <w:p w:rsidR="00692535" w:rsidRPr="00BD18BC" w:rsidRDefault="00692535" w:rsidP="00692535">
                            <w:pPr>
                              <w:spacing w:after="0"/>
                              <w:rPr>
                                <w:color w:val="FFFFFF" w:themeColor="background1"/>
                                <w:sz w:val="20"/>
                                <w:szCs w:val="20"/>
                              </w:rPr>
                            </w:pPr>
                            <w:r w:rsidRPr="00BD18BC">
                              <w:rPr>
                                <w:color w:val="FFFFFF" w:themeColor="background1"/>
                                <w:sz w:val="20"/>
                                <w:szCs w:val="20"/>
                              </w:rPr>
                              <w:t xml:space="preserve">315-252-0038    </w:t>
                            </w:r>
                            <w:r w:rsidR="009A6491" w:rsidRPr="00BD18BC">
                              <w:rPr>
                                <w:color w:val="FFFFFF" w:themeColor="background1"/>
                                <w:sz w:val="20"/>
                                <w:szCs w:val="20"/>
                              </w:rPr>
                              <w:t xml:space="preserve">                         </w:t>
                            </w:r>
                          </w:p>
                          <w:p w:rsidR="00254782" w:rsidRDefault="00692535" w:rsidP="00692535">
                            <w:pPr>
                              <w:spacing w:after="0"/>
                              <w:rPr>
                                <w:sz w:val="18"/>
                                <w:szCs w:val="18"/>
                              </w:rPr>
                            </w:pPr>
                            <w:r w:rsidRPr="00692535">
                              <w:rPr>
                                <w:sz w:val="18"/>
                                <w:szCs w:val="18"/>
                              </w:rPr>
                              <w:t xml:space="preserve">The Cayuga Seneca Community Action Agency </w:t>
                            </w:r>
                            <w:r w:rsidR="00BD18BC">
                              <w:rPr>
                                <w:sz w:val="18"/>
                                <w:szCs w:val="18"/>
                              </w:rPr>
                              <w:t xml:space="preserve">– Head Start - </w:t>
                            </w:r>
                            <w:r w:rsidRPr="00692535">
                              <w:rPr>
                                <w:sz w:val="18"/>
                                <w:szCs w:val="18"/>
                              </w:rPr>
                              <w:t xml:space="preserve">offers comprehensive services to young children and highly values the involvement of their families. The program’s School Readiness Goals are directly aligned with New York State Pre-Kindergarten Learning Standards and NYS Early Learning Guidelines. Our curriculum approach is </w:t>
                            </w:r>
                            <w:r w:rsidR="00307D3F">
                              <w:rPr>
                                <w:sz w:val="18"/>
                                <w:szCs w:val="18"/>
                              </w:rPr>
                              <w:t>based</w:t>
                            </w:r>
                            <w:r w:rsidRPr="00692535">
                              <w:rPr>
                                <w:sz w:val="18"/>
                                <w:szCs w:val="18"/>
                              </w:rPr>
                              <w:t xml:space="preserve"> on the belief that children learn best through active learning. Four site locations and varying class hours offer options for enrolling children and their families. Transportation is provided to those who meet the requirements.  </w:t>
                            </w:r>
                          </w:p>
                          <w:p w:rsidR="009A6491" w:rsidRDefault="009A6491" w:rsidP="00692535">
                            <w:pPr>
                              <w:spacing w:after="0"/>
                              <w:rPr>
                                <w:sz w:val="18"/>
                                <w:szCs w:val="18"/>
                              </w:rPr>
                            </w:pPr>
                            <w:r>
                              <w:rPr>
                                <w:sz w:val="18"/>
                                <w:szCs w:val="18"/>
                              </w:rPr>
                              <w:t xml:space="preserve">                                                                     </w:t>
                            </w:r>
                            <w:r w:rsidR="0047702B">
                              <w:rPr>
                                <w:noProof/>
                              </w:rPr>
                              <w:drawing>
                                <wp:inline distT="0" distB="0" distL="0" distR="0">
                                  <wp:extent cx="990600" cy="680085"/>
                                  <wp:effectExtent l="0" t="0" r="0" b="5715"/>
                                  <wp:docPr id="3" name="Picture 3" descr="Preschool: practical tips for settling in | Raising Children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chool: practical tips for settling in | Raising Children Ne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8553" cy="761064"/>
                                          </a:xfrm>
                                          <a:prstGeom prst="rect">
                                            <a:avLst/>
                                          </a:prstGeom>
                                          <a:noFill/>
                                          <a:ln>
                                            <a:noFill/>
                                          </a:ln>
                                        </pic:spPr>
                                      </pic:pic>
                                    </a:graphicData>
                                  </a:graphic>
                                </wp:inline>
                              </w:drawing>
                            </w:r>
                          </w:p>
                          <w:p w:rsidR="00692535" w:rsidRPr="00692535" w:rsidRDefault="00254782" w:rsidP="00692535">
                            <w:pPr>
                              <w:spacing w:after="0"/>
                              <w:rPr>
                                <w:sz w:val="18"/>
                                <w:szCs w:val="18"/>
                              </w:rPr>
                            </w:pPr>
                            <w:r>
                              <w:rPr>
                                <w:sz w:val="18"/>
                                <w:szCs w:val="18"/>
                              </w:rPr>
                              <w:t xml:space="preserve">                                             </w:t>
                            </w:r>
                            <w:r w:rsidR="00692535" w:rsidRPr="00692535">
                              <w:rPr>
                                <w:sz w:val="18"/>
                                <w:szCs w:val="18"/>
                              </w:rPr>
                              <w:t xml:space="preserve">   </w:t>
                            </w:r>
                            <w:r>
                              <w:rPr>
                                <w:sz w:val="18"/>
                                <w:szCs w:val="18"/>
                              </w:rPr>
                              <w:t xml:space="preserve">                   </w:t>
                            </w:r>
                            <w:r w:rsidR="00692535" w:rsidRPr="00692535">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33pt;margin-top:-2.4pt;width:244.5pt;height:250.05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" fillcolor="#f90" strokeweight=".5pt">
                <v:textbox>
                  <w:txbxContent>
                    <w:p w:rsidR="00692535" w:rsidRPr="00BD18BC" w:rsidRDefault="00692535" w:rsidP="00692535">
                      <w:pPr>
                        <w:spacing w:after="0"/>
                        <w:rPr>
                          <w:b/>
                          <w:color w:val="FFFFFF" w:themeColor="background1"/>
                          <w:sz w:val="24"/>
                          <w:szCs w:val="24"/>
                        </w:rPr>
                      </w:pPr>
                      <w:r w:rsidRPr="00BD18BC">
                        <w:rPr>
                          <w:b/>
                          <w:color w:val="FFFFFF" w:themeColor="background1"/>
                          <w:sz w:val="24"/>
                          <w:szCs w:val="24"/>
                        </w:rPr>
                        <w:t>Cayuga Seneca Community Action Agency</w:t>
                      </w:r>
                    </w:p>
                    <w:p w:rsidR="00692535" w:rsidRPr="00BD18BC" w:rsidRDefault="00CC2466" w:rsidP="00692535">
                      <w:pPr>
                        <w:spacing w:after="0"/>
                        <w:rPr>
                          <w:color w:val="FFFFFF" w:themeColor="background1"/>
                          <w:sz w:val="20"/>
                          <w:szCs w:val="20"/>
                        </w:rPr>
                      </w:pPr>
                      <w:r w:rsidRPr="00BD18BC">
                        <w:rPr>
                          <w:color w:val="FFFFFF" w:themeColor="background1"/>
                          <w:sz w:val="20"/>
                          <w:szCs w:val="20"/>
                        </w:rPr>
                        <w:t>Gina Amico</w:t>
                      </w:r>
                      <w:r w:rsidR="00307D3F" w:rsidRPr="00BD18BC">
                        <w:rPr>
                          <w:color w:val="FFFFFF" w:themeColor="background1"/>
                          <w:sz w:val="20"/>
                          <w:szCs w:val="20"/>
                        </w:rPr>
                        <w:t>, Director</w:t>
                      </w:r>
                    </w:p>
                    <w:p w:rsidR="00692535" w:rsidRPr="00BD18BC" w:rsidRDefault="00692535" w:rsidP="00692535">
                      <w:pPr>
                        <w:spacing w:after="0"/>
                        <w:rPr>
                          <w:color w:val="FFFFFF" w:themeColor="background1"/>
                          <w:sz w:val="20"/>
                          <w:szCs w:val="20"/>
                        </w:rPr>
                      </w:pPr>
                      <w:r w:rsidRPr="00BD18BC">
                        <w:rPr>
                          <w:color w:val="FFFFFF" w:themeColor="background1"/>
                          <w:sz w:val="20"/>
                          <w:szCs w:val="20"/>
                        </w:rPr>
                        <w:t>1 Brookfield Place</w:t>
                      </w:r>
                      <w:r w:rsidR="009A6491" w:rsidRPr="00BD18BC">
                        <w:rPr>
                          <w:color w:val="FFFFFF" w:themeColor="background1"/>
                          <w:sz w:val="20"/>
                          <w:szCs w:val="20"/>
                        </w:rPr>
                        <w:t xml:space="preserve">                                    </w:t>
                      </w:r>
                    </w:p>
                    <w:p w:rsidR="00692535" w:rsidRPr="00BD18BC" w:rsidRDefault="00692535" w:rsidP="00692535">
                      <w:pPr>
                        <w:spacing w:after="0"/>
                        <w:rPr>
                          <w:color w:val="FFFFFF" w:themeColor="background1"/>
                          <w:sz w:val="20"/>
                          <w:szCs w:val="20"/>
                        </w:rPr>
                      </w:pPr>
                      <w:r w:rsidRPr="00BD18BC">
                        <w:rPr>
                          <w:color w:val="FFFFFF" w:themeColor="background1"/>
                          <w:sz w:val="20"/>
                          <w:szCs w:val="20"/>
                        </w:rPr>
                        <w:t>Auburn, NY</w:t>
                      </w:r>
                    </w:p>
                    <w:p w:rsidR="00692535" w:rsidRPr="00BD18BC" w:rsidRDefault="00692535" w:rsidP="00692535">
                      <w:pPr>
                        <w:spacing w:after="0"/>
                        <w:rPr>
                          <w:color w:val="FFFFFF" w:themeColor="background1"/>
                          <w:sz w:val="20"/>
                          <w:szCs w:val="20"/>
                        </w:rPr>
                      </w:pPr>
                      <w:r w:rsidRPr="00BD18BC">
                        <w:rPr>
                          <w:color w:val="FFFFFF" w:themeColor="background1"/>
                          <w:sz w:val="20"/>
                          <w:szCs w:val="20"/>
                        </w:rPr>
                        <w:t xml:space="preserve">315-252-0038    </w:t>
                      </w:r>
                      <w:r w:rsidR="009A6491" w:rsidRPr="00BD18BC">
                        <w:rPr>
                          <w:color w:val="FFFFFF" w:themeColor="background1"/>
                          <w:sz w:val="20"/>
                          <w:szCs w:val="20"/>
                        </w:rPr>
                        <w:t xml:space="preserve">                         </w:t>
                      </w:r>
                    </w:p>
                    <w:p w:rsidR="00254782" w:rsidRDefault="00692535" w:rsidP="00692535">
                      <w:pPr>
                        <w:spacing w:after="0"/>
                        <w:rPr>
                          <w:sz w:val="18"/>
                          <w:szCs w:val="18"/>
                        </w:rPr>
                      </w:pPr>
                      <w:r w:rsidRPr="00692535">
                        <w:rPr>
                          <w:sz w:val="18"/>
                          <w:szCs w:val="18"/>
                        </w:rPr>
                        <w:t xml:space="preserve">The Cayuga Seneca Community Action Agency </w:t>
                      </w:r>
                      <w:r w:rsidR="00BD18BC">
                        <w:rPr>
                          <w:sz w:val="18"/>
                          <w:szCs w:val="18"/>
                        </w:rPr>
                        <w:t xml:space="preserve">– Head Start - </w:t>
                      </w:r>
                      <w:r w:rsidRPr="00692535">
                        <w:rPr>
                          <w:sz w:val="18"/>
                          <w:szCs w:val="18"/>
                        </w:rPr>
                        <w:t xml:space="preserve">offers comprehensive services to young children and highly values the involvement of their families. The program’s School Readiness Goals are directly aligned with New York State Pre-Kindergarten Learning Standards and NYS Early Learning Guidelines. Our curriculum approach is </w:t>
                      </w:r>
                      <w:r w:rsidR="00307D3F">
                        <w:rPr>
                          <w:sz w:val="18"/>
                          <w:szCs w:val="18"/>
                        </w:rPr>
                        <w:t>based</w:t>
                      </w:r>
                      <w:r w:rsidRPr="00692535">
                        <w:rPr>
                          <w:sz w:val="18"/>
                          <w:szCs w:val="18"/>
                        </w:rPr>
                        <w:t xml:space="preserve"> on the belief that children learn best through active learning. Four site locations and varying class hours offer options for enrolling children and their families. Transportation is provided to those who meet the requirements.  </w:t>
                      </w:r>
                    </w:p>
                    <w:p w:rsidR="009A6491" w:rsidRDefault="009A6491" w:rsidP="00692535">
                      <w:pPr>
                        <w:spacing w:after="0"/>
                        <w:rPr>
                          <w:sz w:val="18"/>
                          <w:szCs w:val="18"/>
                        </w:rPr>
                      </w:pPr>
                      <w:r>
                        <w:rPr>
                          <w:sz w:val="18"/>
                          <w:szCs w:val="18"/>
                        </w:rPr>
                        <w:t xml:space="preserve">                                                                     </w:t>
                      </w:r>
                      <w:r w:rsidR="0047702B">
                        <w:rPr>
                          <w:noProof/>
                        </w:rPr>
                        <w:drawing>
                          <wp:inline distT="0" distB="0" distL="0" distR="0">
                            <wp:extent cx="990600" cy="680085"/>
                            <wp:effectExtent l="0" t="0" r="0" b="5715"/>
                            <wp:docPr id="3" name="Picture 3" descr="Preschool: practical tips for settling in | Raising Children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chool: practical tips for settling in | Raising Children Ne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8553" cy="761064"/>
                                    </a:xfrm>
                                    <a:prstGeom prst="rect">
                                      <a:avLst/>
                                    </a:prstGeom>
                                    <a:noFill/>
                                    <a:ln>
                                      <a:noFill/>
                                    </a:ln>
                                  </pic:spPr>
                                </pic:pic>
                              </a:graphicData>
                            </a:graphic>
                          </wp:inline>
                        </w:drawing>
                      </w:r>
                    </w:p>
                    <w:p w:rsidR="00692535" w:rsidRPr="00692535" w:rsidRDefault="00254782" w:rsidP="00692535">
                      <w:pPr>
                        <w:spacing w:after="0"/>
                        <w:rPr>
                          <w:sz w:val="18"/>
                          <w:szCs w:val="18"/>
                        </w:rPr>
                      </w:pPr>
                      <w:r>
                        <w:rPr>
                          <w:sz w:val="18"/>
                          <w:szCs w:val="18"/>
                        </w:rPr>
                        <w:t xml:space="preserve">                                             </w:t>
                      </w:r>
                      <w:r w:rsidR="00692535" w:rsidRPr="00692535">
                        <w:rPr>
                          <w:sz w:val="18"/>
                          <w:szCs w:val="18"/>
                        </w:rPr>
                        <w:t xml:space="preserve">   </w:t>
                      </w:r>
                      <w:r>
                        <w:rPr>
                          <w:sz w:val="18"/>
                          <w:szCs w:val="18"/>
                        </w:rPr>
                        <w:t xml:space="preserve">                   </w:t>
                      </w:r>
                      <w:r w:rsidR="00692535" w:rsidRPr="00692535">
                        <w:rPr>
                          <w:sz w:val="18"/>
                          <w:szCs w:val="18"/>
                        </w:rPr>
                        <w:t xml:space="preserve">     </w:t>
                      </w:r>
                    </w:p>
                  </w:txbxContent>
                </v:textbox>
              </v:shape>
            </w:pict>
          </mc:Fallback>
        </mc:AlternateContent>
      </w:r>
      <w:r w:rsidR="004C06AF">
        <w:rPr>
          <w:noProof/>
          <w:sz w:val="20"/>
          <w:szCs w:val="20"/>
        </w:rPr>
        <mc:AlternateContent>
          <mc:Choice Requires="wps">
            <w:drawing>
              <wp:anchor distT="0" distB="0" distL="114300" distR="114300" simplePos="0" relativeHeight="251667456" behindDoc="0" locked="0" layoutInCell="1" allowOverlap="1" wp14:anchorId="2DCD222C">
                <wp:simplePos x="0" y="0"/>
                <wp:positionH relativeFrom="margin">
                  <wp:posOffset>-276225</wp:posOffset>
                </wp:positionH>
                <wp:positionV relativeFrom="margin">
                  <wp:posOffset>3598545</wp:posOffset>
                </wp:positionV>
                <wp:extent cx="2981325" cy="3695700"/>
                <wp:effectExtent l="0" t="0" r="28575" b="19050"/>
                <wp:wrapSquare wrapText="bothSides"/>
                <wp:docPr id="42" name="Text Box 42"/>
                <wp:cNvGraphicFramePr/>
                <a:graphic xmlns:a="http://schemas.openxmlformats.org/drawingml/2006/main">
                  <a:graphicData uri="http://schemas.microsoft.com/office/word/2010/wordprocessingShape">
                    <wps:wsp>
                      <wps:cNvSpPr txBox="1"/>
                      <wps:spPr>
                        <a:xfrm>
                          <a:off x="0" y="0"/>
                          <a:ext cx="2981325" cy="3695700"/>
                        </a:xfrm>
                        <a:prstGeom prst="rect">
                          <a:avLst/>
                        </a:prstGeom>
                        <a:solidFill>
                          <a:srgbClr val="FFCCFF"/>
                        </a:solidFill>
                        <a:ln w="6350">
                          <a:solidFill>
                            <a:prstClr val="black"/>
                          </a:solidFill>
                        </a:ln>
                      </wps:spPr>
                      <wps:txbx>
                        <w:txbxContent>
                          <w:p w:rsidR="00F41CE9" w:rsidRPr="00BB6988" w:rsidRDefault="00F41CE9" w:rsidP="00F41CE9">
                            <w:pPr>
                              <w:spacing w:after="0"/>
                              <w:rPr>
                                <w:b/>
                                <w:color w:val="C00000"/>
                              </w:rPr>
                            </w:pPr>
                            <w:r w:rsidRPr="00BB6988">
                              <w:rPr>
                                <w:b/>
                                <w:color w:val="C00000"/>
                              </w:rPr>
                              <w:t>Cayuga Community College</w:t>
                            </w:r>
                            <w:r>
                              <w:rPr>
                                <w:b/>
                                <w:color w:val="C00000"/>
                              </w:rPr>
                              <w:t xml:space="preserve">         </w:t>
                            </w:r>
                            <w:r w:rsidR="004C06AF">
                              <w:rPr>
                                <w:noProof/>
                              </w:rPr>
                              <w:drawing>
                                <wp:inline distT="0" distB="0" distL="0" distR="0" wp14:anchorId="6B7F2842" wp14:editId="08384AEA">
                                  <wp:extent cx="819150" cy="723900"/>
                                  <wp:effectExtent l="0" t="0" r="0" b="0"/>
                                  <wp:docPr id="17" name="Picture 17" descr="Finally, an ongoing commitment to funding preschool. But the conditions are  hazy and ill-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ally, an ongoing commitment to funding preschool. But the conditions are  hazy and ill-defin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723900"/>
                                          </a:xfrm>
                                          <a:prstGeom prst="rect">
                                            <a:avLst/>
                                          </a:prstGeom>
                                          <a:noFill/>
                                          <a:ln>
                                            <a:noFill/>
                                          </a:ln>
                                        </pic:spPr>
                                      </pic:pic>
                                    </a:graphicData>
                                  </a:graphic>
                                </wp:inline>
                              </w:drawing>
                            </w:r>
                            <w:r>
                              <w:rPr>
                                <w:b/>
                                <w:color w:val="C00000"/>
                              </w:rPr>
                              <w:t xml:space="preserve">          </w:t>
                            </w:r>
                          </w:p>
                          <w:p w:rsidR="00F41CE9" w:rsidRPr="00BD18BC" w:rsidRDefault="00CC2466" w:rsidP="00F41CE9">
                            <w:pPr>
                              <w:spacing w:after="0"/>
                              <w:rPr>
                                <w:color w:val="C00000"/>
                                <w:sz w:val="20"/>
                                <w:szCs w:val="20"/>
                              </w:rPr>
                            </w:pPr>
                            <w:r w:rsidRPr="00BD18BC">
                              <w:rPr>
                                <w:color w:val="C00000"/>
                                <w:sz w:val="20"/>
                                <w:szCs w:val="20"/>
                              </w:rPr>
                              <w:t>Lisa Fredette</w:t>
                            </w:r>
                            <w:r w:rsidR="00F41CE9" w:rsidRPr="00BD18BC">
                              <w:rPr>
                                <w:color w:val="C00000"/>
                                <w:sz w:val="20"/>
                                <w:szCs w:val="20"/>
                              </w:rPr>
                              <w:t>, Director</w:t>
                            </w:r>
                          </w:p>
                          <w:p w:rsidR="00F41CE9" w:rsidRPr="00BD18BC" w:rsidRDefault="00F41CE9" w:rsidP="00F41CE9">
                            <w:pPr>
                              <w:spacing w:after="0"/>
                              <w:rPr>
                                <w:color w:val="C00000"/>
                                <w:sz w:val="20"/>
                                <w:szCs w:val="20"/>
                              </w:rPr>
                            </w:pPr>
                            <w:r w:rsidRPr="00BD18BC">
                              <w:rPr>
                                <w:color w:val="C00000"/>
                                <w:sz w:val="20"/>
                                <w:szCs w:val="20"/>
                              </w:rPr>
                              <w:t xml:space="preserve">81 Wall Street                                      </w:t>
                            </w:r>
                            <w:r w:rsidRPr="00BD18BC">
                              <w:rPr>
                                <w:sz w:val="20"/>
                                <w:szCs w:val="20"/>
                              </w:rPr>
                              <w:t>  </w:t>
                            </w:r>
                          </w:p>
                          <w:p w:rsidR="00F41CE9" w:rsidRPr="00BD18BC" w:rsidRDefault="00F41CE9" w:rsidP="00F41CE9">
                            <w:pPr>
                              <w:spacing w:after="0"/>
                              <w:rPr>
                                <w:color w:val="C00000"/>
                                <w:sz w:val="20"/>
                                <w:szCs w:val="20"/>
                              </w:rPr>
                            </w:pPr>
                            <w:r w:rsidRPr="00BD18BC">
                              <w:rPr>
                                <w:color w:val="C00000"/>
                                <w:sz w:val="20"/>
                                <w:szCs w:val="20"/>
                              </w:rPr>
                              <w:t>Auburn, NY</w:t>
                            </w:r>
                          </w:p>
                          <w:p w:rsidR="00F41CE9" w:rsidRPr="00BD18BC" w:rsidRDefault="00F41CE9" w:rsidP="00F41CE9">
                            <w:pPr>
                              <w:spacing w:after="0"/>
                              <w:rPr>
                                <w:color w:val="C00000"/>
                                <w:sz w:val="20"/>
                                <w:szCs w:val="20"/>
                              </w:rPr>
                            </w:pPr>
                            <w:r w:rsidRPr="00BD18BC">
                              <w:rPr>
                                <w:color w:val="C00000"/>
                                <w:sz w:val="20"/>
                                <w:szCs w:val="20"/>
                              </w:rPr>
                              <w:t xml:space="preserve">315-294-8603                           </w:t>
                            </w:r>
                          </w:p>
                          <w:p w:rsidR="00F41CE9" w:rsidRPr="005B2CA6" w:rsidRDefault="00F41CE9" w:rsidP="00F41CE9">
                            <w:pPr>
                              <w:spacing w:after="0"/>
                              <w:rPr>
                                <w:sz w:val="18"/>
                                <w:szCs w:val="18"/>
                              </w:rPr>
                            </w:pPr>
                            <w:r w:rsidRPr="005B2CA6">
                              <w:rPr>
                                <w:sz w:val="18"/>
                                <w:szCs w:val="18"/>
                              </w:rPr>
                              <w:t>The Cayuga Community College Childcare Center has earned</w:t>
                            </w:r>
                            <w:bookmarkStart w:id="6" w:name="_GoBack"/>
                            <w:bookmarkEnd w:id="6"/>
                            <w:r w:rsidRPr="005B2CA6">
                              <w:rPr>
                                <w:sz w:val="18"/>
                                <w:szCs w:val="18"/>
                              </w:rPr>
                              <w:t xml:space="preserve"> accreditation by Quality Stars NY. The center strives to provide a supportive learning community where children engage in opportunities that allow for cognitive, social, emotional, physical, and linguistic growth on a daily basis. Our staff is highly dedicated to our program and committed to encouraging and supporting each child and their families. Come be a part of our “extended family!” Our full-day 3PK and UPK programs run from 9:00 a.m. to 2 p.m. We offer wrap around care services starting at 6:</w:t>
                            </w:r>
                            <w:r w:rsidR="0097637B">
                              <w:rPr>
                                <w:sz w:val="18"/>
                                <w:szCs w:val="18"/>
                              </w:rPr>
                              <w:t>45</w:t>
                            </w:r>
                            <w:r w:rsidRPr="005B2CA6">
                              <w:rPr>
                                <w:sz w:val="18"/>
                                <w:szCs w:val="18"/>
                              </w:rPr>
                              <w:t xml:space="preserve"> a.m. and ending at 5:30 p.m. daily and care when school is not in session, but the center is open.</w:t>
                            </w:r>
                          </w:p>
                          <w:p w:rsidR="00F41CE9" w:rsidRDefault="00F41CE9" w:rsidP="00F41CE9">
                            <w:pPr>
                              <w:spacing w:after="0"/>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D222C" id="Text Box 42" o:spid="_x0000_s1029" type="#_x0000_t202" style="position:absolute;margin-left:-21.75pt;margin-top:283.35pt;width:234.75pt;height:29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" fillcolor="#fcf" strokeweight=".5pt">
                <v:textbox>
                  <w:txbxContent>
                    <w:p w:rsidR="00F41CE9" w:rsidRPr="00BB6988" w:rsidRDefault="00F41CE9" w:rsidP="00F41CE9">
                      <w:pPr>
                        <w:spacing w:after="0"/>
                        <w:rPr>
                          <w:b/>
                          <w:color w:val="C00000"/>
                        </w:rPr>
                      </w:pPr>
                      <w:r w:rsidRPr="00BB6988">
                        <w:rPr>
                          <w:b/>
                          <w:color w:val="C00000"/>
                        </w:rPr>
                        <w:t>Cayuga Community College</w:t>
                      </w:r>
                      <w:r>
                        <w:rPr>
                          <w:b/>
                          <w:color w:val="C00000"/>
                        </w:rPr>
                        <w:t xml:space="preserve">         </w:t>
                      </w:r>
                      <w:r w:rsidR="004C06AF">
                        <w:rPr>
                          <w:noProof/>
                        </w:rPr>
                        <w:drawing>
                          <wp:inline distT="0" distB="0" distL="0" distR="0" wp14:anchorId="6B7F2842" wp14:editId="08384AEA">
                            <wp:extent cx="819150" cy="723900"/>
                            <wp:effectExtent l="0" t="0" r="0" b="0"/>
                            <wp:docPr id="17" name="Picture 17" descr="Finally, an ongoing commitment to funding preschool. But the conditions are  hazy and ill-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ally, an ongoing commitment to funding preschool. But the conditions are  hazy and ill-defin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723900"/>
                                    </a:xfrm>
                                    <a:prstGeom prst="rect">
                                      <a:avLst/>
                                    </a:prstGeom>
                                    <a:noFill/>
                                    <a:ln>
                                      <a:noFill/>
                                    </a:ln>
                                  </pic:spPr>
                                </pic:pic>
                              </a:graphicData>
                            </a:graphic>
                          </wp:inline>
                        </w:drawing>
                      </w:r>
                      <w:r>
                        <w:rPr>
                          <w:b/>
                          <w:color w:val="C00000"/>
                        </w:rPr>
                        <w:t xml:space="preserve">          </w:t>
                      </w:r>
                    </w:p>
                    <w:p w:rsidR="00F41CE9" w:rsidRPr="00BD18BC" w:rsidRDefault="00CC2466" w:rsidP="00F41CE9">
                      <w:pPr>
                        <w:spacing w:after="0"/>
                        <w:rPr>
                          <w:color w:val="C00000"/>
                          <w:sz w:val="20"/>
                          <w:szCs w:val="20"/>
                        </w:rPr>
                      </w:pPr>
                      <w:r w:rsidRPr="00BD18BC">
                        <w:rPr>
                          <w:color w:val="C00000"/>
                          <w:sz w:val="20"/>
                          <w:szCs w:val="20"/>
                        </w:rPr>
                        <w:t>Lisa Fredette</w:t>
                      </w:r>
                      <w:r w:rsidR="00F41CE9" w:rsidRPr="00BD18BC">
                        <w:rPr>
                          <w:color w:val="C00000"/>
                          <w:sz w:val="20"/>
                          <w:szCs w:val="20"/>
                        </w:rPr>
                        <w:t>, Director</w:t>
                      </w:r>
                    </w:p>
                    <w:p w:rsidR="00F41CE9" w:rsidRPr="00BD18BC" w:rsidRDefault="00F41CE9" w:rsidP="00F41CE9">
                      <w:pPr>
                        <w:spacing w:after="0"/>
                        <w:rPr>
                          <w:color w:val="C00000"/>
                          <w:sz w:val="20"/>
                          <w:szCs w:val="20"/>
                        </w:rPr>
                      </w:pPr>
                      <w:r w:rsidRPr="00BD18BC">
                        <w:rPr>
                          <w:color w:val="C00000"/>
                          <w:sz w:val="20"/>
                          <w:szCs w:val="20"/>
                        </w:rPr>
                        <w:t xml:space="preserve">81 Wall Street                                      </w:t>
                      </w:r>
                      <w:r w:rsidRPr="00BD18BC">
                        <w:rPr>
                          <w:sz w:val="20"/>
                          <w:szCs w:val="20"/>
                        </w:rPr>
                        <w:t>  </w:t>
                      </w:r>
                    </w:p>
                    <w:p w:rsidR="00F41CE9" w:rsidRPr="00BD18BC" w:rsidRDefault="00F41CE9" w:rsidP="00F41CE9">
                      <w:pPr>
                        <w:spacing w:after="0"/>
                        <w:rPr>
                          <w:color w:val="C00000"/>
                          <w:sz w:val="20"/>
                          <w:szCs w:val="20"/>
                        </w:rPr>
                      </w:pPr>
                      <w:r w:rsidRPr="00BD18BC">
                        <w:rPr>
                          <w:color w:val="C00000"/>
                          <w:sz w:val="20"/>
                          <w:szCs w:val="20"/>
                        </w:rPr>
                        <w:t>Auburn, NY</w:t>
                      </w:r>
                    </w:p>
                    <w:p w:rsidR="00F41CE9" w:rsidRPr="00BD18BC" w:rsidRDefault="00F41CE9" w:rsidP="00F41CE9">
                      <w:pPr>
                        <w:spacing w:after="0"/>
                        <w:rPr>
                          <w:color w:val="C00000"/>
                          <w:sz w:val="20"/>
                          <w:szCs w:val="20"/>
                        </w:rPr>
                      </w:pPr>
                      <w:r w:rsidRPr="00BD18BC">
                        <w:rPr>
                          <w:color w:val="C00000"/>
                          <w:sz w:val="20"/>
                          <w:szCs w:val="20"/>
                        </w:rPr>
                        <w:t xml:space="preserve">315-294-8603                           </w:t>
                      </w:r>
                    </w:p>
                    <w:p w:rsidR="00F41CE9" w:rsidRPr="005B2CA6" w:rsidRDefault="00F41CE9" w:rsidP="00F41CE9">
                      <w:pPr>
                        <w:spacing w:after="0"/>
                        <w:rPr>
                          <w:sz w:val="18"/>
                          <w:szCs w:val="18"/>
                        </w:rPr>
                      </w:pPr>
                      <w:r w:rsidRPr="005B2CA6">
                        <w:rPr>
                          <w:sz w:val="18"/>
                          <w:szCs w:val="18"/>
                        </w:rPr>
                        <w:t>The Cayuga Community College Childcare Center has earned</w:t>
                      </w:r>
                      <w:bookmarkStart w:id="7" w:name="_GoBack"/>
                      <w:bookmarkEnd w:id="7"/>
                      <w:r w:rsidRPr="005B2CA6">
                        <w:rPr>
                          <w:sz w:val="18"/>
                          <w:szCs w:val="18"/>
                        </w:rPr>
                        <w:t xml:space="preserve"> accreditation by Quality Stars NY. The center strives to provide a supportive learning community where children engage in opportunities that allow for cognitive, social, emotional, physical, and linguistic growth on a daily basis. Our staff is highly dedicated to our program and committed to encouraging and supporting each child and their families. Come be a part of our “extended family!” Our full-day 3PK and UPK programs run from 9:00 a.m. to 2 p.m. We offer wrap around care services starting at 6:</w:t>
                      </w:r>
                      <w:r w:rsidR="0097637B">
                        <w:rPr>
                          <w:sz w:val="18"/>
                          <w:szCs w:val="18"/>
                        </w:rPr>
                        <w:t>45</w:t>
                      </w:r>
                      <w:r w:rsidRPr="005B2CA6">
                        <w:rPr>
                          <w:sz w:val="18"/>
                          <w:szCs w:val="18"/>
                        </w:rPr>
                        <w:t xml:space="preserve"> a.m. and ending at 5:30 p.m. daily and care when school is not in session, but the center is open.</w:t>
                      </w:r>
                    </w:p>
                    <w:p w:rsidR="00F41CE9" w:rsidRDefault="00F41CE9" w:rsidP="00F41CE9">
                      <w:pPr>
                        <w:spacing w:after="0"/>
                      </w:pPr>
                      <w:r>
                        <w:t xml:space="preserve">                                               </w:t>
                      </w:r>
                    </w:p>
                  </w:txbxContent>
                </v:textbox>
                <w10:wrap type="square" anchorx="margin" anchory="margin"/>
              </v:shape>
            </w:pict>
          </mc:Fallback>
        </mc:AlternateContent>
      </w:r>
      <w:r w:rsidR="004C06AF">
        <w:rPr>
          <w:noProof/>
          <w:sz w:val="20"/>
          <w:szCs w:val="20"/>
        </w:rPr>
        <mc:AlternateContent>
          <mc:Choice Requires="wps">
            <w:drawing>
              <wp:anchor distT="0" distB="0" distL="114300" distR="114300" simplePos="0" relativeHeight="251663360" behindDoc="0" locked="0" layoutInCell="1" allowOverlap="1">
                <wp:simplePos x="0" y="0"/>
                <wp:positionH relativeFrom="column">
                  <wp:posOffset>-352425</wp:posOffset>
                </wp:positionH>
                <wp:positionV relativeFrom="paragraph">
                  <wp:posOffset>3246120</wp:posOffset>
                </wp:positionV>
                <wp:extent cx="2971800" cy="41338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971800" cy="4133850"/>
                        </a:xfrm>
                        <a:prstGeom prst="rect">
                          <a:avLst/>
                        </a:prstGeom>
                        <a:solidFill>
                          <a:srgbClr val="FFFF00"/>
                        </a:solidFill>
                        <a:ln w="6350">
                          <a:solidFill>
                            <a:prstClr val="black"/>
                          </a:solidFill>
                        </a:ln>
                      </wps:spPr>
                      <wps:txbx>
                        <w:txbxContent>
                          <w:p w:rsidR="00F340F0" w:rsidRPr="00CE0593" w:rsidRDefault="00F340F0" w:rsidP="00D7577E">
                            <w:pPr>
                              <w:spacing w:after="0"/>
                              <w:rPr>
                                <w:b/>
                                <w:color w:val="C00000"/>
                                <w:sz w:val="24"/>
                                <w:szCs w:val="24"/>
                              </w:rPr>
                            </w:pPr>
                            <w:r w:rsidRPr="00CE0593">
                              <w:rPr>
                                <w:b/>
                                <w:color w:val="C00000"/>
                                <w:sz w:val="24"/>
                                <w:szCs w:val="24"/>
                              </w:rPr>
                              <w:t>Early Childhood Center</w:t>
                            </w:r>
                            <w:r w:rsidR="00175A30">
                              <w:rPr>
                                <w:b/>
                                <w:color w:val="C00000"/>
                                <w:sz w:val="24"/>
                                <w:szCs w:val="24"/>
                              </w:rPr>
                              <w:t xml:space="preserve">     </w:t>
                            </w:r>
                            <w:r w:rsidR="00175A30">
                              <w:rPr>
                                <w:noProof/>
                              </w:rPr>
                              <w:drawing>
                                <wp:inline distT="0" distB="0" distL="0" distR="0" wp14:anchorId="451769EE" wp14:editId="2E47A3FB">
                                  <wp:extent cx="1095375" cy="752475"/>
                                  <wp:effectExtent l="0" t="0" r="9525" b="9525"/>
                                  <wp:docPr id="7" name="Picture 7" descr="330,840 Preschool Photos - Free &amp;amp; Royalty-Free Stock Photos from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0,840 Preschool Photos - Free &amp;amp; Royalty-Free Stock Photos from Dreamsti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5158" cy="800413"/>
                                          </a:xfrm>
                                          <a:prstGeom prst="rect">
                                            <a:avLst/>
                                          </a:prstGeom>
                                          <a:noFill/>
                                          <a:ln>
                                            <a:noFill/>
                                          </a:ln>
                                        </pic:spPr>
                                      </pic:pic>
                                    </a:graphicData>
                                  </a:graphic>
                                </wp:inline>
                              </w:drawing>
                            </w:r>
                          </w:p>
                          <w:p w:rsidR="00F340F0" w:rsidRDefault="00F340F0" w:rsidP="00D7577E">
                            <w:pPr>
                              <w:spacing w:after="0"/>
                              <w:rPr>
                                <w:color w:val="C00000"/>
                                <w:sz w:val="20"/>
                                <w:szCs w:val="20"/>
                              </w:rPr>
                            </w:pPr>
                            <w:r w:rsidRPr="00BD18BC">
                              <w:rPr>
                                <w:color w:val="C00000"/>
                                <w:sz w:val="20"/>
                                <w:szCs w:val="20"/>
                              </w:rPr>
                              <w:t xml:space="preserve">Regina </w:t>
                            </w:r>
                            <w:proofErr w:type="spellStart"/>
                            <w:r w:rsidRPr="00BD18BC">
                              <w:rPr>
                                <w:color w:val="C00000"/>
                                <w:sz w:val="20"/>
                                <w:szCs w:val="20"/>
                              </w:rPr>
                              <w:t>Carnicelli</w:t>
                            </w:r>
                            <w:proofErr w:type="spellEnd"/>
                            <w:r w:rsidRPr="00BD18BC">
                              <w:rPr>
                                <w:color w:val="C00000"/>
                                <w:sz w:val="20"/>
                                <w:szCs w:val="20"/>
                              </w:rPr>
                              <w:t>, Director</w:t>
                            </w:r>
                          </w:p>
                          <w:p w:rsidR="009D1E69" w:rsidRPr="00BD18BC" w:rsidRDefault="009D1E69" w:rsidP="00D7577E">
                            <w:pPr>
                              <w:spacing w:after="0"/>
                              <w:rPr>
                                <w:color w:val="C00000"/>
                                <w:sz w:val="20"/>
                                <w:szCs w:val="20"/>
                              </w:rPr>
                            </w:pPr>
                            <w:r>
                              <w:rPr>
                                <w:color w:val="C00000"/>
                                <w:sz w:val="20"/>
                                <w:szCs w:val="20"/>
                              </w:rPr>
                              <w:t>Amanda Crawford, Director</w:t>
                            </w:r>
                          </w:p>
                          <w:p w:rsidR="00F340F0" w:rsidRPr="00BD18BC" w:rsidRDefault="00F340F0" w:rsidP="00D7577E">
                            <w:pPr>
                              <w:spacing w:after="0"/>
                              <w:rPr>
                                <w:color w:val="C00000"/>
                                <w:sz w:val="20"/>
                                <w:szCs w:val="20"/>
                              </w:rPr>
                            </w:pPr>
                            <w:r w:rsidRPr="00BD18BC">
                              <w:rPr>
                                <w:color w:val="C00000"/>
                                <w:sz w:val="20"/>
                                <w:szCs w:val="20"/>
                              </w:rPr>
                              <w:t>11</w:t>
                            </w:r>
                            <w:r w:rsidR="009D1E69">
                              <w:rPr>
                                <w:color w:val="C00000"/>
                                <w:sz w:val="20"/>
                                <w:szCs w:val="20"/>
                              </w:rPr>
                              <w:t>0</w:t>
                            </w:r>
                            <w:r w:rsidRPr="00BD18BC">
                              <w:rPr>
                                <w:color w:val="C00000"/>
                                <w:sz w:val="20"/>
                                <w:szCs w:val="20"/>
                              </w:rPr>
                              <w:t>0 Corporate Drive</w:t>
                            </w:r>
                          </w:p>
                          <w:p w:rsidR="00F340F0" w:rsidRPr="00BD18BC" w:rsidRDefault="00F340F0" w:rsidP="00D7577E">
                            <w:pPr>
                              <w:spacing w:after="0"/>
                              <w:rPr>
                                <w:color w:val="C00000"/>
                                <w:sz w:val="20"/>
                                <w:szCs w:val="20"/>
                              </w:rPr>
                            </w:pPr>
                            <w:r w:rsidRPr="00BD18BC">
                              <w:rPr>
                                <w:color w:val="C00000"/>
                                <w:sz w:val="20"/>
                                <w:szCs w:val="20"/>
                              </w:rPr>
                              <w:t>Auburn, NY</w:t>
                            </w:r>
                          </w:p>
                          <w:p w:rsidR="00F340F0" w:rsidRPr="00CE0593" w:rsidRDefault="00F340F0" w:rsidP="00D7577E">
                            <w:pPr>
                              <w:spacing w:after="0"/>
                              <w:rPr>
                                <w:color w:val="C00000"/>
                              </w:rPr>
                            </w:pPr>
                            <w:r w:rsidRPr="00BD18BC">
                              <w:rPr>
                                <w:color w:val="C00000"/>
                                <w:sz w:val="20"/>
                                <w:szCs w:val="20"/>
                              </w:rPr>
                              <w:t>315-255-0233</w:t>
                            </w:r>
                          </w:p>
                          <w:p w:rsidR="00F1652F" w:rsidRPr="00C171DF" w:rsidRDefault="00F1652F" w:rsidP="00D7577E">
                            <w:pPr>
                              <w:spacing w:after="0"/>
                              <w:rPr>
                                <w:sz w:val="18"/>
                                <w:szCs w:val="18"/>
                              </w:rPr>
                            </w:pPr>
                            <w:r w:rsidRPr="00C171DF">
                              <w:rPr>
                                <w:sz w:val="18"/>
                                <w:szCs w:val="18"/>
                              </w:rPr>
                              <w:t xml:space="preserve">The Early Childhood Center is dedicated to providing our community of children with a program designed to develop a child’s academic, social, and emotional experiences through hands-on learning and activity exploration. Children will be immersed in a learning environment that will develop their skills in language arts-math-science-music, social/emotional engagement, and so much more. The highly trained and educated staff members facilitate </w:t>
                            </w:r>
                            <w:r w:rsidR="00C171DF" w:rsidRPr="00C171DF">
                              <w:rPr>
                                <w:sz w:val="18"/>
                                <w:szCs w:val="18"/>
                              </w:rPr>
                              <w:t xml:space="preserve">achievement of these skills and create learning opportunities for the children. The teachers are dedicated to the success of all children as they grow into their future as lifelong learners and explorers. Children will experience a caring and compassionate environment focused on individual needs and experiences. Program hours are </w:t>
                            </w:r>
                            <w:r w:rsidR="009D1E69">
                              <w:rPr>
                                <w:sz w:val="18"/>
                                <w:szCs w:val="18"/>
                              </w:rPr>
                              <w:t>9</w:t>
                            </w:r>
                            <w:r w:rsidR="00C171DF" w:rsidRPr="00C171DF">
                              <w:rPr>
                                <w:sz w:val="18"/>
                                <w:szCs w:val="18"/>
                              </w:rPr>
                              <w:t xml:space="preserve"> a.m. to </w:t>
                            </w:r>
                            <w:r w:rsidR="009D1E69">
                              <w:rPr>
                                <w:sz w:val="18"/>
                                <w:szCs w:val="18"/>
                              </w:rPr>
                              <w:t>2:00</w:t>
                            </w:r>
                            <w:r w:rsidR="00C171DF" w:rsidRPr="00C171DF">
                              <w:rPr>
                                <w:sz w:val="18"/>
                                <w:szCs w:val="18"/>
                              </w:rPr>
                              <w:t xml:space="preserve"> p.m. and lunch is provided. Before and after care is available at this site.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margin-left:-27.75pt;margin-top:255.6pt;width:234pt;height:3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" fillcolor="yellow" strokeweight=".5pt">
                <v:textbox>
                  <w:txbxContent>
                    <w:p w:rsidR="00F340F0" w:rsidRPr="00CE0593" w:rsidRDefault="00F340F0" w:rsidP="00D7577E">
                      <w:pPr>
                        <w:spacing w:after="0"/>
                        <w:rPr>
                          <w:b/>
                          <w:color w:val="C00000"/>
                          <w:sz w:val="24"/>
                          <w:szCs w:val="24"/>
                        </w:rPr>
                      </w:pPr>
                      <w:r w:rsidRPr="00CE0593">
                        <w:rPr>
                          <w:b/>
                          <w:color w:val="C00000"/>
                          <w:sz w:val="24"/>
                          <w:szCs w:val="24"/>
                        </w:rPr>
                        <w:t>Early Childhood Center</w:t>
                      </w:r>
                      <w:r w:rsidR="00175A30">
                        <w:rPr>
                          <w:b/>
                          <w:color w:val="C00000"/>
                          <w:sz w:val="24"/>
                          <w:szCs w:val="24"/>
                        </w:rPr>
                        <w:t xml:space="preserve">     </w:t>
                      </w:r>
                      <w:r w:rsidR="00175A30">
                        <w:rPr>
                          <w:noProof/>
                        </w:rPr>
                        <w:drawing>
                          <wp:inline distT="0" distB="0" distL="0" distR="0" wp14:anchorId="451769EE" wp14:editId="2E47A3FB">
                            <wp:extent cx="1095375" cy="752475"/>
                            <wp:effectExtent l="0" t="0" r="9525" b="9525"/>
                            <wp:docPr id="7" name="Picture 7" descr="330,840 Preschool Photos - Free &amp;amp; Royalty-Free Stock Photos from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0,840 Preschool Photos - Free &amp;amp; Royalty-Free Stock Photos from Dreamsti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5158" cy="800413"/>
                                    </a:xfrm>
                                    <a:prstGeom prst="rect">
                                      <a:avLst/>
                                    </a:prstGeom>
                                    <a:noFill/>
                                    <a:ln>
                                      <a:noFill/>
                                    </a:ln>
                                  </pic:spPr>
                                </pic:pic>
                              </a:graphicData>
                            </a:graphic>
                          </wp:inline>
                        </w:drawing>
                      </w:r>
                    </w:p>
                    <w:p w:rsidR="00F340F0" w:rsidRDefault="00F340F0" w:rsidP="00D7577E">
                      <w:pPr>
                        <w:spacing w:after="0"/>
                        <w:rPr>
                          <w:color w:val="C00000"/>
                          <w:sz w:val="20"/>
                          <w:szCs w:val="20"/>
                        </w:rPr>
                      </w:pPr>
                      <w:r w:rsidRPr="00BD18BC">
                        <w:rPr>
                          <w:color w:val="C00000"/>
                          <w:sz w:val="20"/>
                          <w:szCs w:val="20"/>
                        </w:rPr>
                        <w:t xml:space="preserve">Regina </w:t>
                      </w:r>
                      <w:proofErr w:type="spellStart"/>
                      <w:r w:rsidRPr="00BD18BC">
                        <w:rPr>
                          <w:color w:val="C00000"/>
                          <w:sz w:val="20"/>
                          <w:szCs w:val="20"/>
                        </w:rPr>
                        <w:t>Carnicelli</w:t>
                      </w:r>
                      <w:proofErr w:type="spellEnd"/>
                      <w:r w:rsidRPr="00BD18BC">
                        <w:rPr>
                          <w:color w:val="C00000"/>
                          <w:sz w:val="20"/>
                          <w:szCs w:val="20"/>
                        </w:rPr>
                        <w:t>, Director</w:t>
                      </w:r>
                    </w:p>
                    <w:p w:rsidR="009D1E69" w:rsidRPr="00BD18BC" w:rsidRDefault="009D1E69" w:rsidP="00D7577E">
                      <w:pPr>
                        <w:spacing w:after="0"/>
                        <w:rPr>
                          <w:color w:val="C00000"/>
                          <w:sz w:val="20"/>
                          <w:szCs w:val="20"/>
                        </w:rPr>
                      </w:pPr>
                      <w:r>
                        <w:rPr>
                          <w:color w:val="C00000"/>
                          <w:sz w:val="20"/>
                          <w:szCs w:val="20"/>
                        </w:rPr>
                        <w:t>Amanda Crawford, Director</w:t>
                      </w:r>
                    </w:p>
                    <w:p w:rsidR="00F340F0" w:rsidRPr="00BD18BC" w:rsidRDefault="00F340F0" w:rsidP="00D7577E">
                      <w:pPr>
                        <w:spacing w:after="0"/>
                        <w:rPr>
                          <w:color w:val="C00000"/>
                          <w:sz w:val="20"/>
                          <w:szCs w:val="20"/>
                        </w:rPr>
                      </w:pPr>
                      <w:r w:rsidRPr="00BD18BC">
                        <w:rPr>
                          <w:color w:val="C00000"/>
                          <w:sz w:val="20"/>
                          <w:szCs w:val="20"/>
                        </w:rPr>
                        <w:t>11</w:t>
                      </w:r>
                      <w:r w:rsidR="009D1E69">
                        <w:rPr>
                          <w:color w:val="C00000"/>
                          <w:sz w:val="20"/>
                          <w:szCs w:val="20"/>
                        </w:rPr>
                        <w:t>0</w:t>
                      </w:r>
                      <w:r w:rsidRPr="00BD18BC">
                        <w:rPr>
                          <w:color w:val="C00000"/>
                          <w:sz w:val="20"/>
                          <w:szCs w:val="20"/>
                        </w:rPr>
                        <w:t>0 Corporate Drive</w:t>
                      </w:r>
                    </w:p>
                    <w:p w:rsidR="00F340F0" w:rsidRPr="00BD18BC" w:rsidRDefault="00F340F0" w:rsidP="00D7577E">
                      <w:pPr>
                        <w:spacing w:after="0"/>
                        <w:rPr>
                          <w:color w:val="C00000"/>
                          <w:sz w:val="20"/>
                          <w:szCs w:val="20"/>
                        </w:rPr>
                      </w:pPr>
                      <w:r w:rsidRPr="00BD18BC">
                        <w:rPr>
                          <w:color w:val="C00000"/>
                          <w:sz w:val="20"/>
                          <w:szCs w:val="20"/>
                        </w:rPr>
                        <w:t>Auburn, NY</w:t>
                      </w:r>
                    </w:p>
                    <w:p w:rsidR="00F340F0" w:rsidRPr="00CE0593" w:rsidRDefault="00F340F0" w:rsidP="00D7577E">
                      <w:pPr>
                        <w:spacing w:after="0"/>
                        <w:rPr>
                          <w:color w:val="C00000"/>
                        </w:rPr>
                      </w:pPr>
                      <w:r w:rsidRPr="00BD18BC">
                        <w:rPr>
                          <w:color w:val="C00000"/>
                          <w:sz w:val="20"/>
                          <w:szCs w:val="20"/>
                        </w:rPr>
                        <w:t>315-255-0233</w:t>
                      </w:r>
                    </w:p>
                    <w:p w:rsidR="00F1652F" w:rsidRPr="00C171DF" w:rsidRDefault="00F1652F" w:rsidP="00D7577E">
                      <w:pPr>
                        <w:spacing w:after="0"/>
                        <w:rPr>
                          <w:sz w:val="18"/>
                          <w:szCs w:val="18"/>
                        </w:rPr>
                      </w:pPr>
                      <w:r w:rsidRPr="00C171DF">
                        <w:rPr>
                          <w:sz w:val="18"/>
                          <w:szCs w:val="18"/>
                        </w:rPr>
                        <w:t xml:space="preserve">The Early Childhood Center is dedicated to providing our community of children with a program designed to develop a child’s academic, social, and emotional experiences through hands-on learning and activity exploration. Children will be immersed in a learning environment that will develop their skills in language arts-math-science-music, social/emotional engagement, and so much more. The highly trained and educated staff members facilitate </w:t>
                      </w:r>
                      <w:r w:rsidR="00C171DF" w:rsidRPr="00C171DF">
                        <w:rPr>
                          <w:sz w:val="18"/>
                          <w:szCs w:val="18"/>
                        </w:rPr>
                        <w:t xml:space="preserve">achievement of these skills and create learning opportunities for the children. The teachers are dedicated to the success of all children as they grow into their future as lifelong learners and explorers. Children will experience a caring and compassionate environment focused on individual needs and experiences. Program hours are </w:t>
                      </w:r>
                      <w:r w:rsidR="009D1E69">
                        <w:rPr>
                          <w:sz w:val="18"/>
                          <w:szCs w:val="18"/>
                        </w:rPr>
                        <w:t>9</w:t>
                      </w:r>
                      <w:r w:rsidR="00C171DF" w:rsidRPr="00C171DF">
                        <w:rPr>
                          <w:sz w:val="18"/>
                          <w:szCs w:val="18"/>
                        </w:rPr>
                        <w:t xml:space="preserve"> a.m. to </w:t>
                      </w:r>
                      <w:r w:rsidR="009D1E69">
                        <w:rPr>
                          <w:sz w:val="18"/>
                          <w:szCs w:val="18"/>
                        </w:rPr>
                        <w:t>2:00</w:t>
                      </w:r>
                      <w:r w:rsidR="00C171DF" w:rsidRPr="00C171DF">
                        <w:rPr>
                          <w:sz w:val="18"/>
                          <w:szCs w:val="18"/>
                        </w:rPr>
                        <w:t xml:space="preserve"> p.m. and lunch is provided. Before and after care is available at this site. </w:t>
                      </w:r>
                    </w:p>
                  </w:txbxContent>
                </v:textbox>
              </v:shape>
            </w:pict>
          </mc:Fallback>
        </mc:AlternateContent>
      </w:r>
      <w:r w:rsidR="00537C2A">
        <w:rPr>
          <w:noProof/>
          <w:sz w:val="20"/>
          <w:szCs w:val="20"/>
        </w:rPr>
        <mc:AlternateContent>
          <mc:Choice Requires="wps">
            <w:drawing>
              <wp:anchor distT="0" distB="0" distL="114300" distR="114300" simplePos="0" relativeHeight="251665408" behindDoc="0" locked="0" layoutInCell="1" allowOverlap="1">
                <wp:simplePos x="0" y="0"/>
                <wp:positionH relativeFrom="page">
                  <wp:posOffset>6372225</wp:posOffset>
                </wp:positionH>
                <wp:positionV relativeFrom="paragraph">
                  <wp:posOffset>3789045</wp:posOffset>
                </wp:positionV>
                <wp:extent cx="3552825" cy="36480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3552825" cy="3648075"/>
                        </a:xfrm>
                        <a:prstGeom prst="rect">
                          <a:avLst/>
                        </a:prstGeom>
                        <a:solidFill>
                          <a:srgbClr val="00B0F0"/>
                        </a:solidFill>
                        <a:ln w="6350">
                          <a:solidFill>
                            <a:prstClr val="black"/>
                          </a:solidFill>
                        </a:ln>
                      </wps:spPr>
                      <wps:txbx>
                        <w:txbxContent>
                          <w:p w:rsidR="00BF4721" w:rsidRDefault="009503FC" w:rsidP="00BF4721">
                            <w:pPr>
                              <w:spacing w:after="0"/>
                              <w:rPr>
                                <w:b/>
                                <w:color w:val="FFFFFF" w:themeColor="background1"/>
                                <w:sz w:val="24"/>
                                <w:szCs w:val="24"/>
                              </w:rPr>
                            </w:pPr>
                            <w:r w:rsidRPr="00BB6988">
                              <w:rPr>
                                <w:b/>
                                <w:color w:val="FFFFFF" w:themeColor="background1"/>
                                <w:sz w:val="24"/>
                                <w:szCs w:val="24"/>
                              </w:rPr>
                              <w:t>Montessori School of the Finger Lakes</w:t>
                            </w:r>
                            <w:r w:rsidR="009326BF" w:rsidRPr="00BD18BC">
                              <w:rPr>
                                <w:noProof/>
                                <w:sz w:val="20"/>
                                <w:szCs w:val="20"/>
                              </w:rPr>
                              <w:drawing>
                                <wp:inline distT="0" distB="0" distL="0" distR="0" wp14:anchorId="50F1F939" wp14:editId="6DF2EF0C">
                                  <wp:extent cx="939800" cy="609600"/>
                                  <wp:effectExtent l="0" t="0" r="0" b="0"/>
                                  <wp:docPr id="20" name="Picture 20" descr="Two Pre School Girls Hugging One Another | new day psychologic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wo Pre School Girls Hugging One Another | new day psychological servic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28" cy="611629"/>
                                          </a:xfrm>
                                          <a:prstGeom prst="rect">
                                            <a:avLst/>
                                          </a:prstGeom>
                                          <a:noFill/>
                                          <a:ln>
                                            <a:noFill/>
                                          </a:ln>
                                        </pic:spPr>
                                      </pic:pic>
                                    </a:graphicData>
                                  </a:graphic>
                                </wp:inline>
                              </w:drawing>
                            </w:r>
                          </w:p>
                          <w:p w:rsidR="00D82683" w:rsidRPr="00BD18BC" w:rsidRDefault="009503FC" w:rsidP="00BF4721">
                            <w:pPr>
                              <w:spacing w:after="0"/>
                              <w:rPr>
                                <w:color w:val="FFFFFF" w:themeColor="background1"/>
                                <w:sz w:val="20"/>
                                <w:szCs w:val="20"/>
                              </w:rPr>
                            </w:pPr>
                            <w:r w:rsidRPr="00BD18BC">
                              <w:rPr>
                                <w:color w:val="FFFFFF" w:themeColor="background1"/>
                                <w:sz w:val="20"/>
                                <w:szCs w:val="20"/>
                              </w:rPr>
                              <w:t>Noel Romeo</w:t>
                            </w:r>
                            <w:r w:rsidR="009B08D8" w:rsidRPr="00BD18BC">
                              <w:rPr>
                                <w:color w:val="FFFFFF" w:themeColor="background1"/>
                                <w:sz w:val="20"/>
                                <w:szCs w:val="20"/>
                              </w:rPr>
                              <w:t>, Director</w:t>
                            </w:r>
                            <w:r w:rsidR="00D82683" w:rsidRPr="00BD18BC">
                              <w:rPr>
                                <w:color w:val="FFFFFF" w:themeColor="background1"/>
                                <w:sz w:val="20"/>
                                <w:szCs w:val="20"/>
                              </w:rPr>
                              <w:t xml:space="preserve">                          </w:t>
                            </w:r>
                            <w:r w:rsidR="00BF4721" w:rsidRPr="00BD18BC">
                              <w:rPr>
                                <w:color w:val="FFFFFF" w:themeColor="background1"/>
                                <w:sz w:val="20"/>
                                <w:szCs w:val="20"/>
                              </w:rPr>
                              <w:t xml:space="preserve">   </w:t>
                            </w:r>
                            <w:r w:rsidR="00D82683" w:rsidRPr="00BD18BC">
                              <w:rPr>
                                <w:color w:val="FFFFFF" w:themeColor="background1"/>
                                <w:sz w:val="20"/>
                                <w:szCs w:val="20"/>
                              </w:rPr>
                              <w:t xml:space="preserve">     </w:t>
                            </w:r>
                          </w:p>
                          <w:p w:rsidR="009B08D8" w:rsidRPr="00BD18BC" w:rsidRDefault="009B08D8" w:rsidP="009B08D8">
                            <w:pPr>
                              <w:spacing w:after="0"/>
                              <w:rPr>
                                <w:color w:val="FFFFFF" w:themeColor="background1"/>
                                <w:sz w:val="20"/>
                                <w:szCs w:val="20"/>
                              </w:rPr>
                            </w:pPr>
                            <w:r w:rsidRPr="00BD18BC">
                              <w:rPr>
                                <w:color w:val="FFFFFF" w:themeColor="background1"/>
                                <w:sz w:val="20"/>
                                <w:szCs w:val="20"/>
                              </w:rPr>
                              <w:t>6734 Pine Ridge Road</w:t>
                            </w:r>
                            <w:r w:rsidR="00986977" w:rsidRPr="00BD18BC">
                              <w:rPr>
                                <w:color w:val="FFFFFF" w:themeColor="background1"/>
                                <w:sz w:val="20"/>
                                <w:szCs w:val="20"/>
                              </w:rPr>
                              <w:t xml:space="preserve"> </w:t>
                            </w:r>
                            <w:r w:rsidR="00175A30" w:rsidRPr="00BD18BC">
                              <w:rPr>
                                <w:color w:val="FFFFFF" w:themeColor="background1"/>
                                <w:sz w:val="20"/>
                                <w:szCs w:val="20"/>
                              </w:rPr>
                              <w:t xml:space="preserve">                           </w:t>
                            </w:r>
                          </w:p>
                          <w:p w:rsidR="009B08D8" w:rsidRPr="00BD18BC" w:rsidRDefault="009B08D8" w:rsidP="009B08D8">
                            <w:pPr>
                              <w:spacing w:after="0"/>
                              <w:rPr>
                                <w:color w:val="FFFFFF" w:themeColor="background1"/>
                                <w:sz w:val="20"/>
                                <w:szCs w:val="20"/>
                              </w:rPr>
                            </w:pPr>
                            <w:r w:rsidRPr="00BD18BC">
                              <w:rPr>
                                <w:color w:val="FFFFFF" w:themeColor="background1"/>
                                <w:sz w:val="20"/>
                                <w:szCs w:val="20"/>
                              </w:rPr>
                              <w:t>Auburn, NY</w:t>
                            </w:r>
                          </w:p>
                          <w:p w:rsidR="0097637B" w:rsidRDefault="009B08D8" w:rsidP="009B08D8">
                            <w:pPr>
                              <w:spacing w:after="0"/>
                              <w:rPr>
                                <w:color w:val="FFFFFF" w:themeColor="background1"/>
                                <w:sz w:val="20"/>
                                <w:szCs w:val="20"/>
                              </w:rPr>
                            </w:pPr>
                            <w:r w:rsidRPr="00BD18BC">
                              <w:rPr>
                                <w:color w:val="FFFFFF" w:themeColor="background1"/>
                                <w:sz w:val="20"/>
                                <w:szCs w:val="20"/>
                              </w:rPr>
                              <w:t>315-252-2225</w:t>
                            </w:r>
                            <w:r w:rsidR="009326BF">
                              <w:rPr>
                                <w:color w:val="FFFFFF" w:themeColor="background1"/>
                                <w:sz w:val="20"/>
                                <w:szCs w:val="20"/>
                              </w:rPr>
                              <w:tab/>
                              <w:t xml:space="preserve">                          </w:t>
                            </w:r>
                            <w:r w:rsidR="009326BF" w:rsidRPr="009326BF">
                              <w:rPr>
                                <w:color w:val="FFFFFF" w:themeColor="background1"/>
                                <w:sz w:val="20"/>
                                <w:szCs w:val="20"/>
                              </w:rPr>
                              <w:t xml:space="preserve">       </w:t>
                            </w:r>
                          </w:p>
                          <w:p w:rsidR="009B08D8" w:rsidRPr="009326BF" w:rsidRDefault="009B08D8" w:rsidP="009B08D8">
                            <w:pPr>
                              <w:spacing w:after="0"/>
                              <w:rPr>
                                <w:color w:val="FFFFFF" w:themeColor="background1"/>
                                <w:sz w:val="20"/>
                                <w:szCs w:val="20"/>
                              </w:rPr>
                            </w:pPr>
                            <w:r w:rsidRPr="009326BF">
                              <w:rPr>
                                <w:sz w:val="18"/>
                                <w:szCs w:val="18"/>
                              </w:rPr>
                              <w:t>The Montessori School of the Finger Lakes was founded in 1982 and is based upon the educational philosophy of Dr. Maria Montessori. Her development of educational materials and methods were based on her conviction that children learn best by doing. Her developmentally appropriate approach to learning is designed to fit each student’s personal strengths and challenges. According to Montessori Philosophy, each child must be allowed to work at his or her own level of ability. Math language, sensory refinement, social studies/geography, “everyday living” skills, courtesy/character education, science, music, dramatic play, technology and exploration of the environment are all explored through use of the hands and movement. Manipulatives and hands on materials are used to reinforce skills and expand upon student’s learning opportunities. Children will experience a caring, compassionate atmosphere where they are treated like family.</w:t>
                            </w:r>
                            <w:r w:rsidRPr="009326BF">
                              <w:rPr>
                                <w:sz w:val="20"/>
                                <w:szCs w:val="18"/>
                              </w:rPr>
                              <w:t xml:space="preserve"> </w:t>
                            </w:r>
                            <w:hyperlink r:id="rId13" w:history="1">
                              <w:r w:rsidR="00964E91" w:rsidRPr="009326BF">
                                <w:rPr>
                                  <w:rStyle w:val="Hyperlink"/>
                                  <w:b/>
                                  <w:color w:val="FFFFFF" w:themeColor="background1"/>
                                  <w:sz w:val="18"/>
                                  <w:szCs w:val="18"/>
                                  <w:u w:val="none"/>
                                </w:rPr>
                                <w:t>www.fingerlakesmontessori.com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501.75pt;margin-top:298.35pt;width:279.75pt;height:287.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" fillcolor="#00b0f0" strokeweight=".5pt">
                <v:textbox>
                  <w:txbxContent>
                    <w:p w:rsidR="00BF4721" w:rsidRDefault="009503FC" w:rsidP="00BF4721">
                      <w:pPr>
                        <w:spacing w:after="0"/>
                        <w:rPr>
                          <w:b/>
                          <w:color w:val="FFFFFF" w:themeColor="background1"/>
                          <w:sz w:val="24"/>
                          <w:szCs w:val="24"/>
                        </w:rPr>
                      </w:pPr>
                      <w:r w:rsidRPr="00BB6988">
                        <w:rPr>
                          <w:b/>
                          <w:color w:val="FFFFFF" w:themeColor="background1"/>
                          <w:sz w:val="24"/>
                          <w:szCs w:val="24"/>
                        </w:rPr>
                        <w:t>Montessori School of the Finger Lakes</w:t>
                      </w:r>
                      <w:r w:rsidR="009326BF" w:rsidRPr="00BD18BC">
                        <w:rPr>
                          <w:noProof/>
                          <w:sz w:val="20"/>
                          <w:szCs w:val="20"/>
                        </w:rPr>
                        <w:drawing>
                          <wp:inline distT="0" distB="0" distL="0" distR="0" wp14:anchorId="50F1F939" wp14:editId="6DF2EF0C">
                            <wp:extent cx="939800" cy="609600"/>
                            <wp:effectExtent l="0" t="0" r="0" b="0"/>
                            <wp:docPr id="20" name="Picture 20" descr="Two Pre School Girls Hugging One Another | new day psychologic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wo Pre School Girls Hugging One Another | new day psychological servic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28" cy="611629"/>
                                    </a:xfrm>
                                    <a:prstGeom prst="rect">
                                      <a:avLst/>
                                    </a:prstGeom>
                                    <a:noFill/>
                                    <a:ln>
                                      <a:noFill/>
                                    </a:ln>
                                  </pic:spPr>
                                </pic:pic>
                              </a:graphicData>
                            </a:graphic>
                          </wp:inline>
                        </w:drawing>
                      </w:r>
                    </w:p>
                    <w:p w:rsidR="00D82683" w:rsidRPr="00BD18BC" w:rsidRDefault="009503FC" w:rsidP="00BF4721">
                      <w:pPr>
                        <w:spacing w:after="0"/>
                        <w:rPr>
                          <w:color w:val="FFFFFF" w:themeColor="background1"/>
                          <w:sz w:val="20"/>
                          <w:szCs w:val="20"/>
                        </w:rPr>
                      </w:pPr>
                      <w:r w:rsidRPr="00BD18BC">
                        <w:rPr>
                          <w:color w:val="FFFFFF" w:themeColor="background1"/>
                          <w:sz w:val="20"/>
                          <w:szCs w:val="20"/>
                        </w:rPr>
                        <w:t>Noel Romeo</w:t>
                      </w:r>
                      <w:r w:rsidR="009B08D8" w:rsidRPr="00BD18BC">
                        <w:rPr>
                          <w:color w:val="FFFFFF" w:themeColor="background1"/>
                          <w:sz w:val="20"/>
                          <w:szCs w:val="20"/>
                        </w:rPr>
                        <w:t>, Director</w:t>
                      </w:r>
                      <w:r w:rsidR="00D82683" w:rsidRPr="00BD18BC">
                        <w:rPr>
                          <w:color w:val="FFFFFF" w:themeColor="background1"/>
                          <w:sz w:val="20"/>
                          <w:szCs w:val="20"/>
                        </w:rPr>
                        <w:t xml:space="preserve">                          </w:t>
                      </w:r>
                      <w:r w:rsidR="00BF4721" w:rsidRPr="00BD18BC">
                        <w:rPr>
                          <w:color w:val="FFFFFF" w:themeColor="background1"/>
                          <w:sz w:val="20"/>
                          <w:szCs w:val="20"/>
                        </w:rPr>
                        <w:t xml:space="preserve">   </w:t>
                      </w:r>
                      <w:r w:rsidR="00D82683" w:rsidRPr="00BD18BC">
                        <w:rPr>
                          <w:color w:val="FFFFFF" w:themeColor="background1"/>
                          <w:sz w:val="20"/>
                          <w:szCs w:val="20"/>
                        </w:rPr>
                        <w:t xml:space="preserve">     </w:t>
                      </w:r>
                    </w:p>
                    <w:p w:rsidR="009B08D8" w:rsidRPr="00BD18BC" w:rsidRDefault="009B08D8" w:rsidP="009B08D8">
                      <w:pPr>
                        <w:spacing w:after="0"/>
                        <w:rPr>
                          <w:color w:val="FFFFFF" w:themeColor="background1"/>
                          <w:sz w:val="20"/>
                          <w:szCs w:val="20"/>
                        </w:rPr>
                      </w:pPr>
                      <w:r w:rsidRPr="00BD18BC">
                        <w:rPr>
                          <w:color w:val="FFFFFF" w:themeColor="background1"/>
                          <w:sz w:val="20"/>
                          <w:szCs w:val="20"/>
                        </w:rPr>
                        <w:t>6734 Pine Ridge Road</w:t>
                      </w:r>
                      <w:r w:rsidR="00986977" w:rsidRPr="00BD18BC">
                        <w:rPr>
                          <w:color w:val="FFFFFF" w:themeColor="background1"/>
                          <w:sz w:val="20"/>
                          <w:szCs w:val="20"/>
                        </w:rPr>
                        <w:t xml:space="preserve"> </w:t>
                      </w:r>
                      <w:r w:rsidR="00175A30" w:rsidRPr="00BD18BC">
                        <w:rPr>
                          <w:color w:val="FFFFFF" w:themeColor="background1"/>
                          <w:sz w:val="20"/>
                          <w:szCs w:val="20"/>
                        </w:rPr>
                        <w:t xml:space="preserve">                           </w:t>
                      </w:r>
                    </w:p>
                    <w:p w:rsidR="009B08D8" w:rsidRPr="00BD18BC" w:rsidRDefault="009B08D8" w:rsidP="009B08D8">
                      <w:pPr>
                        <w:spacing w:after="0"/>
                        <w:rPr>
                          <w:color w:val="FFFFFF" w:themeColor="background1"/>
                          <w:sz w:val="20"/>
                          <w:szCs w:val="20"/>
                        </w:rPr>
                      </w:pPr>
                      <w:r w:rsidRPr="00BD18BC">
                        <w:rPr>
                          <w:color w:val="FFFFFF" w:themeColor="background1"/>
                          <w:sz w:val="20"/>
                          <w:szCs w:val="20"/>
                        </w:rPr>
                        <w:t>Auburn, NY</w:t>
                      </w:r>
                    </w:p>
                    <w:p w:rsidR="0097637B" w:rsidRDefault="009B08D8" w:rsidP="009B08D8">
                      <w:pPr>
                        <w:spacing w:after="0"/>
                        <w:rPr>
                          <w:color w:val="FFFFFF" w:themeColor="background1"/>
                          <w:sz w:val="20"/>
                          <w:szCs w:val="20"/>
                        </w:rPr>
                      </w:pPr>
                      <w:r w:rsidRPr="00BD18BC">
                        <w:rPr>
                          <w:color w:val="FFFFFF" w:themeColor="background1"/>
                          <w:sz w:val="20"/>
                          <w:szCs w:val="20"/>
                        </w:rPr>
                        <w:t>315-252-2225</w:t>
                      </w:r>
                      <w:r w:rsidR="009326BF">
                        <w:rPr>
                          <w:color w:val="FFFFFF" w:themeColor="background1"/>
                          <w:sz w:val="20"/>
                          <w:szCs w:val="20"/>
                        </w:rPr>
                        <w:tab/>
                        <w:t xml:space="preserve">                          </w:t>
                      </w:r>
                      <w:r w:rsidR="009326BF" w:rsidRPr="009326BF">
                        <w:rPr>
                          <w:color w:val="FFFFFF" w:themeColor="background1"/>
                          <w:sz w:val="20"/>
                          <w:szCs w:val="20"/>
                        </w:rPr>
                        <w:t xml:space="preserve">       </w:t>
                      </w:r>
                    </w:p>
                    <w:p w:rsidR="009B08D8" w:rsidRPr="009326BF" w:rsidRDefault="009B08D8" w:rsidP="009B08D8">
                      <w:pPr>
                        <w:spacing w:after="0"/>
                        <w:rPr>
                          <w:color w:val="FFFFFF" w:themeColor="background1"/>
                          <w:sz w:val="20"/>
                          <w:szCs w:val="20"/>
                        </w:rPr>
                      </w:pPr>
                      <w:r w:rsidRPr="009326BF">
                        <w:rPr>
                          <w:sz w:val="18"/>
                          <w:szCs w:val="18"/>
                        </w:rPr>
                        <w:t>The Montessori School of the Finger Lakes was founded in 1982 and is based upon the educational philosophy of Dr. Maria Montessori. Her development of educational materials and methods were based on her conviction that children learn best by doing. Her developmentally appropriate approach to learning is designed to fit each student’s personal strengths and challenges. According to Montessori Philosophy, each child must be allowed to work at his or her own level of ability. Math language, sensory refinement, social studies/geography, “everyday living” skills, courtesy/character education, science, music, dramatic play, technology and exploration of the environment are all explored through use of the hands and movement. Manipulatives and hands on materials are used to reinforce skills and expand upon student’s learning opportunities. Children will experience a caring, compassionate atmosphere where they are treated like family.</w:t>
                      </w:r>
                      <w:r w:rsidRPr="009326BF">
                        <w:rPr>
                          <w:sz w:val="20"/>
                          <w:szCs w:val="18"/>
                        </w:rPr>
                        <w:t xml:space="preserve"> </w:t>
                      </w:r>
                      <w:hyperlink r:id="rId14" w:history="1">
                        <w:r w:rsidR="00964E91" w:rsidRPr="009326BF">
                          <w:rPr>
                            <w:rStyle w:val="Hyperlink"/>
                            <w:b/>
                            <w:color w:val="FFFFFF" w:themeColor="background1"/>
                            <w:sz w:val="18"/>
                            <w:szCs w:val="18"/>
                            <w:u w:val="none"/>
                          </w:rPr>
                          <w:t>www.fingerlakesmontessori.com</w:t>
                        </w:r>
                      </w:hyperlink>
                    </w:p>
                  </w:txbxContent>
                </v:textbox>
                <w10:wrap anchorx="page"/>
              </v:shape>
            </w:pict>
          </mc:Fallback>
        </mc:AlternateContent>
      </w:r>
      <w:r w:rsidR="00537C2A">
        <w:rPr>
          <w:noProof/>
          <w:sz w:val="20"/>
          <w:szCs w:val="20"/>
        </w:rPr>
        <mc:AlternateContent>
          <mc:Choice Requires="wps">
            <w:drawing>
              <wp:anchor distT="0" distB="0" distL="114300" distR="114300" simplePos="0" relativeHeight="251664384" behindDoc="1" locked="0" layoutInCell="1" allowOverlap="1">
                <wp:simplePos x="0" y="0"/>
                <wp:positionH relativeFrom="page">
                  <wp:posOffset>6400800</wp:posOffset>
                </wp:positionH>
                <wp:positionV relativeFrom="paragraph">
                  <wp:posOffset>0</wp:posOffset>
                </wp:positionV>
                <wp:extent cx="3514725" cy="3714750"/>
                <wp:effectExtent l="0" t="0" r="28575" b="19050"/>
                <wp:wrapTight wrapText="bothSides">
                  <wp:wrapPolygon edited="0">
                    <wp:start x="0" y="0"/>
                    <wp:lineTo x="0" y="21600"/>
                    <wp:lineTo x="21659" y="21600"/>
                    <wp:lineTo x="21659"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3514725" cy="3714750"/>
                        </a:xfrm>
                        <a:prstGeom prst="rect">
                          <a:avLst/>
                        </a:prstGeom>
                        <a:solidFill>
                          <a:srgbClr val="00B050"/>
                        </a:solidFill>
                        <a:ln w="6350">
                          <a:solidFill>
                            <a:prstClr val="black"/>
                          </a:solidFill>
                        </a:ln>
                      </wps:spPr>
                      <wps:txbx>
                        <w:txbxContent>
                          <w:p w:rsidR="00C171DF" w:rsidRPr="00BB6988" w:rsidRDefault="009503FC" w:rsidP="009503FC">
                            <w:pPr>
                              <w:spacing w:after="0"/>
                              <w:rPr>
                                <w:b/>
                                <w:color w:val="FFFFFF" w:themeColor="background1"/>
                                <w:sz w:val="24"/>
                                <w:szCs w:val="24"/>
                              </w:rPr>
                            </w:pPr>
                            <w:r w:rsidRPr="00BB6988">
                              <w:rPr>
                                <w:b/>
                                <w:color w:val="FFFFFF" w:themeColor="background1"/>
                                <w:sz w:val="24"/>
                                <w:szCs w:val="24"/>
                              </w:rPr>
                              <w:t xml:space="preserve">E. John </w:t>
                            </w:r>
                            <w:proofErr w:type="spellStart"/>
                            <w:r w:rsidRPr="00BB6988">
                              <w:rPr>
                                <w:b/>
                                <w:color w:val="FFFFFF" w:themeColor="background1"/>
                                <w:sz w:val="24"/>
                                <w:szCs w:val="24"/>
                              </w:rPr>
                              <w:t>Gavras</w:t>
                            </w:r>
                            <w:proofErr w:type="spellEnd"/>
                            <w:r w:rsidRPr="00BB6988">
                              <w:rPr>
                                <w:b/>
                                <w:color w:val="FFFFFF" w:themeColor="background1"/>
                                <w:sz w:val="24"/>
                                <w:szCs w:val="24"/>
                              </w:rPr>
                              <w:t xml:space="preserve"> Center</w:t>
                            </w:r>
                            <w:r w:rsidR="00175A30">
                              <w:rPr>
                                <w:b/>
                                <w:color w:val="FFFFFF" w:themeColor="background1"/>
                                <w:sz w:val="24"/>
                                <w:szCs w:val="24"/>
                              </w:rPr>
                              <w:t xml:space="preserve">        </w:t>
                            </w:r>
                            <w:r w:rsidR="003C4A06">
                              <w:rPr>
                                <w:b/>
                                <w:color w:val="FFFFFF" w:themeColor="background1"/>
                                <w:sz w:val="24"/>
                                <w:szCs w:val="24"/>
                              </w:rPr>
                              <w:t xml:space="preserve">       </w:t>
                            </w:r>
                            <w:r w:rsidR="009326BF">
                              <w:rPr>
                                <w:b/>
                                <w:color w:val="FFFFFF" w:themeColor="background1"/>
                                <w:sz w:val="24"/>
                                <w:szCs w:val="24"/>
                              </w:rPr>
                              <w:t xml:space="preserve">       </w:t>
                            </w:r>
                            <w:r w:rsidR="003C4A06">
                              <w:rPr>
                                <w:b/>
                                <w:color w:val="FFFFFF" w:themeColor="background1"/>
                                <w:sz w:val="24"/>
                                <w:szCs w:val="24"/>
                              </w:rPr>
                              <w:t xml:space="preserve">       </w:t>
                            </w:r>
                            <w:r w:rsidR="00175A30">
                              <w:rPr>
                                <w:b/>
                                <w:color w:val="FFFFFF" w:themeColor="background1"/>
                                <w:sz w:val="24"/>
                                <w:szCs w:val="24"/>
                              </w:rPr>
                              <w:t xml:space="preserve"> </w:t>
                            </w:r>
                            <w:r w:rsidR="00BD18BC" w:rsidRPr="003C4A06">
                              <w:rPr>
                                <w:noProof/>
                              </w:rPr>
                              <w:drawing>
                                <wp:inline distT="0" distB="0" distL="0" distR="0" wp14:anchorId="61F0648B" wp14:editId="5E4E04A8">
                                  <wp:extent cx="838200" cy="6572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9968" cy="682134"/>
                                          </a:xfrm>
                                          <a:prstGeom prst="rect">
                                            <a:avLst/>
                                          </a:prstGeom>
                                        </pic:spPr>
                                      </pic:pic>
                                    </a:graphicData>
                                  </a:graphic>
                                </wp:inline>
                              </w:drawing>
                            </w:r>
                            <w:r w:rsidR="00175A30">
                              <w:rPr>
                                <w:b/>
                                <w:color w:val="FFFFFF" w:themeColor="background1"/>
                                <w:sz w:val="24"/>
                                <w:szCs w:val="24"/>
                              </w:rPr>
                              <w:t xml:space="preserve">   </w:t>
                            </w:r>
                            <w:r w:rsidR="003C4A06">
                              <w:rPr>
                                <w:b/>
                                <w:color w:val="FFFFFF" w:themeColor="background1"/>
                                <w:sz w:val="24"/>
                                <w:szCs w:val="24"/>
                              </w:rPr>
                              <w:t xml:space="preserve">                 </w:t>
                            </w:r>
                            <w:r w:rsidR="003C4A06">
                              <w:t xml:space="preserve">         </w:t>
                            </w:r>
                          </w:p>
                          <w:p w:rsidR="009503FC" w:rsidRPr="00BD18BC" w:rsidRDefault="00CC2466" w:rsidP="00696966">
                            <w:pPr>
                              <w:spacing w:after="0"/>
                              <w:rPr>
                                <w:color w:val="FFFFFF" w:themeColor="background1"/>
                                <w:sz w:val="20"/>
                                <w:szCs w:val="20"/>
                              </w:rPr>
                            </w:pPr>
                            <w:r w:rsidRPr="00BD18BC">
                              <w:rPr>
                                <w:color w:val="FFFFFF" w:themeColor="background1"/>
                                <w:sz w:val="20"/>
                                <w:szCs w:val="20"/>
                              </w:rPr>
                              <w:t xml:space="preserve">Brian </w:t>
                            </w:r>
                            <w:proofErr w:type="spellStart"/>
                            <w:r w:rsidRPr="00BD18BC">
                              <w:rPr>
                                <w:color w:val="FFFFFF" w:themeColor="background1"/>
                                <w:sz w:val="20"/>
                                <w:szCs w:val="20"/>
                              </w:rPr>
                              <w:t>Gabak</w:t>
                            </w:r>
                            <w:proofErr w:type="spellEnd"/>
                            <w:r w:rsidR="009503FC" w:rsidRPr="00BD18BC">
                              <w:rPr>
                                <w:color w:val="FFFFFF" w:themeColor="background1"/>
                                <w:sz w:val="20"/>
                                <w:szCs w:val="20"/>
                              </w:rPr>
                              <w:t>, Principal of Educational Services</w:t>
                            </w:r>
                          </w:p>
                          <w:p w:rsidR="009503FC" w:rsidRPr="00BD18BC" w:rsidRDefault="009503FC" w:rsidP="009503FC">
                            <w:pPr>
                              <w:spacing w:after="0"/>
                              <w:rPr>
                                <w:color w:val="FFFFFF" w:themeColor="background1"/>
                                <w:sz w:val="20"/>
                                <w:szCs w:val="20"/>
                              </w:rPr>
                            </w:pPr>
                            <w:r w:rsidRPr="00BD18BC">
                              <w:rPr>
                                <w:color w:val="FFFFFF" w:themeColor="background1"/>
                                <w:sz w:val="20"/>
                                <w:szCs w:val="20"/>
                              </w:rPr>
                              <w:t>182 North Street</w:t>
                            </w:r>
                            <w:r w:rsidR="00175A30" w:rsidRPr="00BD18BC">
                              <w:rPr>
                                <w:color w:val="FFFFFF" w:themeColor="background1"/>
                                <w:sz w:val="20"/>
                                <w:szCs w:val="20"/>
                              </w:rPr>
                              <w:t xml:space="preserve">                         </w:t>
                            </w:r>
                          </w:p>
                          <w:p w:rsidR="009503FC" w:rsidRPr="00BD18BC" w:rsidRDefault="009503FC" w:rsidP="009503FC">
                            <w:pPr>
                              <w:spacing w:after="0"/>
                              <w:rPr>
                                <w:color w:val="FFFFFF" w:themeColor="background1"/>
                                <w:sz w:val="20"/>
                                <w:szCs w:val="20"/>
                              </w:rPr>
                            </w:pPr>
                            <w:r w:rsidRPr="00BD18BC">
                              <w:rPr>
                                <w:color w:val="FFFFFF" w:themeColor="background1"/>
                                <w:sz w:val="20"/>
                                <w:szCs w:val="20"/>
                              </w:rPr>
                              <w:t xml:space="preserve">Auburn, NY </w:t>
                            </w:r>
                          </w:p>
                          <w:p w:rsidR="009503FC" w:rsidRPr="00BD18BC" w:rsidRDefault="009503FC" w:rsidP="009503FC">
                            <w:pPr>
                              <w:spacing w:after="0"/>
                              <w:rPr>
                                <w:color w:val="FFFFFF" w:themeColor="background1"/>
                                <w:sz w:val="20"/>
                                <w:szCs w:val="20"/>
                              </w:rPr>
                            </w:pPr>
                            <w:r w:rsidRPr="00BD18BC">
                              <w:rPr>
                                <w:color w:val="FFFFFF" w:themeColor="background1"/>
                                <w:sz w:val="20"/>
                                <w:szCs w:val="20"/>
                              </w:rPr>
                              <w:t>315-255-2746</w:t>
                            </w:r>
                            <w:r w:rsidR="00696966" w:rsidRPr="00BD18BC">
                              <w:rPr>
                                <w:color w:val="FFFFFF" w:themeColor="background1"/>
                                <w:sz w:val="20"/>
                                <w:szCs w:val="20"/>
                              </w:rPr>
                              <w:t xml:space="preserve">                                                </w:t>
                            </w:r>
                          </w:p>
                          <w:p w:rsidR="009503FC" w:rsidRPr="009B08D8" w:rsidRDefault="009503FC" w:rsidP="009503FC">
                            <w:pPr>
                              <w:spacing w:after="0"/>
                              <w:rPr>
                                <w:color w:val="FF0000"/>
                                <w:sz w:val="18"/>
                                <w:szCs w:val="18"/>
                              </w:rPr>
                            </w:pPr>
                            <w:r w:rsidRPr="009503FC">
                              <w:rPr>
                                <w:sz w:val="18"/>
                                <w:szCs w:val="18"/>
                              </w:rPr>
                              <w:t xml:space="preserve">The E. John </w:t>
                            </w:r>
                            <w:proofErr w:type="spellStart"/>
                            <w:r w:rsidRPr="009503FC">
                              <w:rPr>
                                <w:sz w:val="18"/>
                                <w:szCs w:val="18"/>
                              </w:rPr>
                              <w:t>Gavras</w:t>
                            </w:r>
                            <w:proofErr w:type="spellEnd"/>
                            <w:r w:rsidRPr="009503FC">
                              <w:rPr>
                                <w:sz w:val="18"/>
                                <w:szCs w:val="18"/>
                              </w:rPr>
                              <w:t xml:space="preserve"> Center Preschool works with every child to reach his or her potential. Our team of early childhood professionals is devoted to your child’s success. We practice diverse teaching strategies that target the strengths and learning styles of every student. Classrooms are integrated with both typically developing children and children with special needs.</w:t>
                            </w:r>
                            <w:r>
                              <w:rPr>
                                <w:sz w:val="18"/>
                                <w:szCs w:val="18"/>
                              </w:rPr>
                              <w:t xml:space="preserve"> The classroom teams work closely with their professional support services (speech, occupational and physical therapists) in curriculum planning and program enhancements. </w:t>
                            </w:r>
                            <w:proofErr w:type="spellStart"/>
                            <w:r>
                              <w:rPr>
                                <w:sz w:val="18"/>
                                <w:szCs w:val="18"/>
                              </w:rPr>
                              <w:t>Gavras</w:t>
                            </w:r>
                            <w:proofErr w:type="spellEnd"/>
                            <w:r>
                              <w:rPr>
                                <w:sz w:val="18"/>
                                <w:szCs w:val="18"/>
                              </w:rPr>
                              <w:t xml:space="preserve"> Center Preschool uses the Auburn Preschool Curriculum. Our approach to teaching is both structured and fun-your child will learn &amp; grow in our program! The preschool provides a spacious indoor and outdoor play area, a registered nurse onsite and access to therapeutic evaluations during the school hours.</w:t>
                            </w:r>
                            <w:r w:rsidR="00696966" w:rsidRPr="00CE0593">
                              <w:rPr>
                                <w:rFonts w:asciiTheme="majorHAnsi" w:hAnsiTheme="majorHAnsi" w:cstheme="majorHAnsi"/>
                                <w:sz w:val="18"/>
                                <w:szCs w:val="18"/>
                              </w:rPr>
                              <w:t xml:space="preserve"> Before and after care (wrap around) is available beginning at </w:t>
                            </w:r>
                            <w:r w:rsidR="00696966">
                              <w:rPr>
                                <w:rFonts w:asciiTheme="majorHAnsi" w:hAnsiTheme="majorHAnsi" w:cstheme="majorHAnsi"/>
                                <w:sz w:val="18"/>
                                <w:szCs w:val="18"/>
                              </w:rPr>
                              <w:t>7:30</w:t>
                            </w:r>
                            <w:r w:rsidR="00696966" w:rsidRPr="00CE0593">
                              <w:rPr>
                                <w:rFonts w:asciiTheme="majorHAnsi" w:hAnsiTheme="majorHAnsi" w:cstheme="majorHAnsi"/>
                                <w:sz w:val="18"/>
                                <w:szCs w:val="18"/>
                              </w:rPr>
                              <w:t xml:space="preserve"> a.m. and concluding at </w:t>
                            </w:r>
                            <w:r w:rsidR="009326BF">
                              <w:rPr>
                                <w:rFonts w:asciiTheme="majorHAnsi" w:hAnsiTheme="majorHAnsi" w:cstheme="majorHAnsi"/>
                                <w:sz w:val="18"/>
                                <w:szCs w:val="18"/>
                              </w:rPr>
                              <w:t>4</w:t>
                            </w:r>
                            <w:r w:rsidR="00696966" w:rsidRPr="00CE0593">
                              <w:rPr>
                                <w:rFonts w:asciiTheme="majorHAnsi" w:hAnsiTheme="majorHAnsi" w:cstheme="majorHAnsi"/>
                                <w:sz w:val="18"/>
                                <w:szCs w:val="18"/>
                              </w:rPr>
                              <w:t>:30 p.m.</w:t>
                            </w:r>
                            <w:r w:rsidR="009326BF">
                              <w:rPr>
                                <w:rFonts w:asciiTheme="majorHAnsi" w:hAnsiTheme="majorHAnsi" w:cstheme="majorHAnsi"/>
                                <w:sz w:val="18"/>
                                <w:szCs w:val="18"/>
                              </w:rPr>
                              <w:t xml:space="preserve"> </w:t>
                            </w:r>
                            <w:r>
                              <w:rPr>
                                <w:sz w:val="18"/>
                                <w:szCs w:val="18"/>
                              </w:rPr>
                              <w:t>Visit our website for more information</w:t>
                            </w:r>
                            <w:r w:rsidRPr="00BB6988">
                              <w:rPr>
                                <w:sz w:val="18"/>
                                <w:szCs w:val="18"/>
                              </w:rPr>
                              <w:t>:</w:t>
                            </w:r>
                            <w:r w:rsidRPr="00BB6988">
                              <w:rPr>
                                <w:color w:val="FFFFFF" w:themeColor="background1"/>
                                <w:sz w:val="18"/>
                                <w:szCs w:val="18"/>
                              </w:rPr>
                              <w:t xml:space="preserve"> </w:t>
                            </w:r>
                            <w:r w:rsidRPr="00BB6988">
                              <w:rPr>
                                <w:rFonts w:asciiTheme="majorHAnsi" w:hAnsiTheme="majorHAnsi" w:cstheme="majorHAnsi"/>
                                <w:b/>
                                <w:color w:val="FFFFFF" w:themeColor="background1"/>
                                <w:sz w:val="20"/>
                                <w:szCs w:val="20"/>
                              </w:rPr>
                              <w:t>www.gavrascenter.com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margin-left:7in;margin-top:0;width:276.75pt;height:29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" fillcolor="#00b050" strokeweight=".5pt">
                <v:textbox>
                  <w:txbxContent>
                    <w:p w:rsidR="00C171DF" w:rsidRPr="00BB6988" w:rsidRDefault="009503FC" w:rsidP="009503FC">
                      <w:pPr>
                        <w:spacing w:after="0"/>
                        <w:rPr>
                          <w:b/>
                          <w:color w:val="FFFFFF" w:themeColor="background1"/>
                          <w:sz w:val="24"/>
                          <w:szCs w:val="24"/>
                        </w:rPr>
                      </w:pPr>
                      <w:r w:rsidRPr="00BB6988">
                        <w:rPr>
                          <w:b/>
                          <w:color w:val="FFFFFF" w:themeColor="background1"/>
                          <w:sz w:val="24"/>
                          <w:szCs w:val="24"/>
                        </w:rPr>
                        <w:t xml:space="preserve">E. John </w:t>
                      </w:r>
                      <w:proofErr w:type="spellStart"/>
                      <w:r w:rsidRPr="00BB6988">
                        <w:rPr>
                          <w:b/>
                          <w:color w:val="FFFFFF" w:themeColor="background1"/>
                          <w:sz w:val="24"/>
                          <w:szCs w:val="24"/>
                        </w:rPr>
                        <w:t>Gavras</w:t>
                      </w:r>
                      <w:proofErr w:type="spellEnd"/>
                      <w:r w:rsidRPr="00BB6988">
                        <w:rPr>
                          <w:b/>
                          <w:color w:val="FFFFFF" w:themeColor="background1"/>
                          <w:sz w:val="24"/>
                          <w:szCs w:val="24"/>
                        </w:rPr>
                        <w:t xml:space="preserve"> Center</w:t>
                      </w:r>
                      <w:r w:rsidR="00175A30">
                        <w:rPr>
                          <w:b/>
                          <w:color w:val="FFFFFF" w:themeColor="background1"/>
                          <w:sz w:val="24"/>
                          <w:szCs w:val="24"/>
                        </w:rPr>
                        <w:t xml:space="preserve">        </w:t>
                      </w:r>
                      <w:r w:rsidR="003C4A06">
                        <w:rPr>
                          <w:b/>
                          <w:color w:val="FFFFFF" w:themeColor="background1"/>
                          <w:sz w:val="24"/>
                          <w:szCs w:val="24"/>
                        </w:rPr>
                        <w:t xml:space="preserve">       </w:t>
                      </w:r>
                      <w:r w:rsidR="009326BF">
                        <w:rPr>
                          <w:b/>
                          <w:color w:val="FFFFFF" w:themeColor="background1"/>
                          <w:sz w:val="24"/>
                          <w:szCs w:val="24"/>
                        </w:rPr>
                        <w:t xml:space="preserve">       </w:t>
                      </w:r>
                      <w:r w:rsidR="003C4A06">
                        <w:rPr>
                          <w:b/>
                          <w:color w:val="FFFFFF" w:themeColor="background1"/>
                          <w:sz w:val="24"/>
                          <w:szCs w:val="24"/>
                        </w:rPr>
                        <w:t xml:space="preserve">       </w:t>
                      </w:r>
                      <w:r w:rsidR="00175A30">
                        <w:rPr>
                          <w:b/>
                          <w:color w:val="FFFFFF" w:themeColor="background1"/>
                          <w:sz w:val="24"/>
                          <w:szCs w:val="24"/>
                        </w:rPr>
                        <w:t xml:space="preserve"> </w:t>
                      </w:r>
                      <w:r w:rsidR="00BD18BC" w:rsidRPr="003C4A06">
                        <w:rPr>
                          <w:noProof/>
                        </w:rPr>
                        <w:drawing>
                          <wp:inline distT="0" distB="0" distL="0" distR="0" wp14:anchorId="61F0648B" wp14:editId="5E4E04A8">
                            <wp:extent cx="838200" cy="6572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9968" cy="682134"/>
                                    </a:xfrm>
                                    <a:prstGeom prst="rect">
                                      <a:avLst/>
                                    </a:prstGeom>
                                  </pic:spPr>
                                </pic:pic>
                              </a:graphicData>
                            </a:graphic>
                          </wp:inline>
                        </w:drawing>
                      </w:r>
                      <w:r w:rsidR="00175A30">
                        <w:rPr>
                          <w:b/>
                          <w:color w:val="FFFFFF" w:themeColor="background1"/>
                          <w:sz w:val="24"/>
                          <w:szCs w:val="24"/>
                        </w:rPr>
                        <w:t xml:space="preserve">   </w:t>
                      </w:r>
                      <w:r w:rsidR="003C4A06">
                        <w:rPr>
                          <w:b/>
                          <w:color w:val="FFFFFF" w:themeColor="background1"/>
                          <w:sz w:val="24"/>
                          <w:szCs w:val="24"/>
                        </w:rPr>
                        <w:t xml:space="preserve">                 </w:t>
                      </w:r>
                      <w:r w:rsidR="003C4A06">
                        <w:t xml:space="preserve">         </w:t>
                      </w:r>
                    </w:p>
                    <w:p w:rsidR="009503FC" w:rsidRPr="00BD18BC" w:rsidRDefault="00CC2466" w:rsidP="00696966">
                      <w:pPr>
                        <w:spacing w:after="0"/>
                        <w:rPr>
                          <w:color w:val="FFFFFF" w:themeColor="background1"/>
                          <w:sz w:val="20"/>
                          <w:szCs w:val="20"/>
                        </w:rPr>
                      </w:pPr>
                      <w:r w:rsidRPr="00BD18BC">
                        <w:rPr>
                          <w:color w:val="FFFFFF" w:themeColor="background1"/>
                          <w:sz w:val="20"/>
                          <w:szCs w:val="20"/>
                        </w:rPr>
                        <w:t xml:space="preserve">Brian </w:t>
                      </w:r>
                      <w:proofErr w:type="spellStart"/>
                      <w:r w:rsidRPr="00BD18BC">
                        <w:rPr>
                          <w:color w:val="FFFFFF" w:themeColor="background1"/>
                          <w:sz w:val="20"/>
                          <w:szCs w:val="20"/>
                        </w:rPr>
                        <w:t>Gabak</w:t>
                      </w:r>
                      <w:proofErr w:type="spellEnd"/>
                      <w:r w:rsidR="009503FC" w:rsidRPr="00BD18BC">
                        <w:rPr>
                          <w:color w:val="FFFFFF" w:themeColor="background1"/>
                          <w:sz w:val="20"/>
                          <w:szCs w:val="20"/>
                        </w:rPr>
                        <w:t>, Principal of Educational Services</w:t>
                      </w:r>
                    </w:p>
                    <w:p w:rsidR="009503FC" w:rsidRPr="00BD18BC" w:rsidRDefault="009503FC" w:rsidP="009503FC">
                      <w:pPr>
                        <w:spacing w:after="0"/>
                        <w:rPr>
                          <w:color w:val="FFFFFF" w:themeColor="background1"/>
                          <w:sz w:val="20"/>
                          <w:szCs w:val="20"/>
                        </w:rPr>
                      </w:pPr>
                      <w:r w:rsidRPr="00BD18BC">
                        <w:rPr>
                          <w:color w:val="FFFFFF" w:themeColor="background1"/>
                          <w:sz w:val="20"/>
                          <w:szCs w:val="20"/>
                        </w:rPr>
                        <w:t>182 North Street</w:t>
                      </w:r>
                      <w:r w:rsidR="00175A30" w:rsidRPr="00BD18BC">
                        <w:rPr>
                          <w:color w:val="FFFFFF" w:themeColor="background1"/>
                          <w:sz w:val="20"/>
                          <w:szCs w:val="20"/>
                        </w:rPr>
                        <w:t xml:space="preserve">                         </w:t>
                      </w:r>
                    </w:p>
                    <w:p w:rsidR="009503FC" w:rsidRPr="00BD18BC" w:rsidRDefault="009503FC" w:rsidP="009503FC">
                      <w:pPr>
                        <w:spacing w:after="0"/>
                        <w:rPr>
                          <w:color w:val="FFFFFF" w:themeColor="background1"/>
                          <w:sz w:val="20"/>
                          <w:szCs w:val="20"/>
                        </w:rPr>
                      </w:pPr>
                      <w:r w:rsidRPr="00BD18BC">
                        <w:rPr>
                          <w:color w:val="FFFFFF" w:themeColor="background1"/>
                          <w:sz w:val="20"/>
                          <w:szCs w:val="20"/>
                        </w:rPr>
                        <w:t xml:space="preserve">Auburn, NY </w:t>
                      </w:r>
                    </w:p>
                    <w:p w:rsidR="009503FC" w:rsidRPr="00BD18BC" w:rsidRDefault="009503FC" w:rsidP="009503FC">
                      <w:pPr>
                        <w:spacing w:after="0"/>
                        <w:rPr>
                          <w:color w:val="FFFFFF" w:themeColor="background1"/>
                          <w:sz w:val="20"/>
                          <w:szCs w:val="20"/>
                        </w:rPr>
                      </w:pPr>
                      <w:r w:rsidRPr="00BD18BC">
                        <w:rPr>
                          <w:color w:val="FFFFFF" w:themeColor="background1"/>
                          <w:sz w:val="20"/>
                          <w:szCs w:val="20"/>
                        </w:rPr>
                        <w:t>315-255-2746</w:t>
                      </w:r>
                      <w:r w:rsidR="00696966" w:rsidRPr="00BD18BC">
                        <w:rPr>
                          <w:color w:val="FFFFFF" w:themeColor="background1"/>
                          <w:sz w:val="20"/>
                          <w:szCs w:val="20"/>
                        </w:rPr>
                        <w:t xml:space="preserve">                                                </w:t>
                      </w:r>
                    </w:p>
                    <w:p w:rsidR="009503FC" w:rsidRPr="009B08D8" w:rsidRDefault="009503FC" w:rsidP="009503FC">
                      <w:pPr>
                        <w:spacing w:after="0"/>
                        <w:rPr>
                          <w:color w:val="FF0000"/>
                          <w:sz w:val="18"/>
                          <w:szCs w:val="18"/>
                        </w:rPr>
                      </w:pPr>
                      <w:r w:rsidRPr="009503FC">
                        <w:rPr>
                          <w:sz w:val="18"/>
                          <w:szCs w:val="18"/>
                        </w:rPr>
                        <w:t xml:space="preserve">The E. John </w:t>
                      </w:r>
                      <w:proofErr w:type="spellStart"/>
                      <w:r w:rsidRPr="009503FC">
                        <w:rPr>
                          <w:sz w:val="18"/>
                          <w:szCs w:val="18"/>
                        </w:rPr>
                        <w:t>Gavras</w:t>
                      </w:r>
                      <w:proofErr w:type="spellEnd"/>
                      <w:r w:rsidRPr="009503FC">
                        <w:rPr>
                          <w:sz w:val="18"/>
                          <w:szCs w:val="18"/>
                        </w:rPr>
                        <w:t xml:space="preserve"> Center Preschool works with every child to reach his or her potential. Our team of early childhood professionals is devoted to your child’s success. We practice diverse teaching strategies that target the strengths and learning styles of every student. Classrooms are integrated with both typically developing children and children with special needs.</w:t>
                      </w:r>
                      <w:r>
                        <w:rPr>
                          <w:sz w:val="18"/>
                          <w:szCs w:val="18"/>
                        </w:rPr>
                        <w:t xml:space="preserve"> The classroom teams work closely with their professional support services (speech, occupational and physical therapists) in curriculum planning and program enhancements. </w:t>
                      </w:r>
                      <w:proofErr w:type="spellStart"/>
                      <w:r>
                        <w:rPr>
                          <w:sz w:val="18"/>
                          <w:szCs w:val="18"/>
                        </w:rPr>
                        <w:t>Gavras</w:t>
                      </w:r>
                      <w:proofErr w:type="spellEnd"/>
                      <w:r>
                        <w:rPr>
                          <w:sz w:val="18"/>
                          <w:szCs w:val="18"/>
                        </w:rPr>
                        <w:t xml:space="preserve"> Center Preschool uses the Auburn Preschool Curriculum. Our approach to teaching is both structured and fun-your child will learn &amp; grow in our program! The preschool provides a spacious indoor and outdoor play area, a registered nurse onsite and access to therapeutic evaluations during the school hours.</w:t>
                      </w:r>
                      <w:r w:rsidR="00696966" w:rsidRPr="00CE0593">
                        <w:rPr>
                          <w:rFonts w:asciiTheme="majorHAnsi" w:hAnsiTheme="majorHAnsi" w:cstheme="majorHAnsi"/>
                          <w:sz w:val="18"/>
                          <w:szCs w:val="18"/>
                        </w:rPr>
                        <w:t xml:space="preserve"> Before and after care (wrap around) is available beginning at </w:t>
                      </w:r>
                      <w:r w:rsidR="00696966">
                        <w:rPr>
                          <w:rFonts w:asciiTheme="majorHAnsi" w:hAnsiTheme="majorHAnsi" w:cstheme="majorHAnsi"/>
                          <w:sz w:val="18"/>
                          <w:szCs w:val="18"/>
                        </w:rPr>
                        <w:t>7:30</w:t>
                      </w:r>
                      <w:r w:rsidR="00696966" w:rsidRPr="00CE0593">
                        <w:rPr>
                          <w:rFonts w:asciiTheme="majorHAnsi" w:hAnsiTheme="majorHAnsi" w:cstheme="majorHAnsi"/>
                          <w:sz w:val="18"/>
                          <w:szCs w:val="18"/>
                        </w:rPr>
                        <w:t xml:space="preserve"> a.m. and concluding at </w:t>
                      </w:r>
                      <w:r w:rsidR="009326BF">
                        <w:rPr>
                          <w:rFonts w:asciiTheme="majorHAnsi" w:hAnsiTheme="majorHAnsi" w:cstheme="majorHAnsi"/>
                          <w:sz w:val="18"/>
                          <w:szCs w:val="18"/>
                        </w:rPr>
                        <w:t>4</w:t>
                      </w:r>
                      <w:r w:rsidR="00696966" w:rsidRPr="00CE0593">
                        <w:rPr>
                          <w:rFonts w:asciiTheme="majorHAnsi" w:hAnsiTheme="majorHAnsi" w:cstheme="majorHAnsi"/>
                          <w:sz w:val="18"/>
                          <w:szCs w:val="18"/>
                        </w:rPr>
                        <w:t>:30 p.m.</w:t>
                      </w:r>
                      <w:r w:rsidR="009326BF">
                        <w:rPr>
                          <w:rFonts w:asciiTheme="majorHAnsi" w:hAnsiTheme="majorHAnsi" w:cstheme="majorHAnsi"/>
                          <w:sz w:val="18"/>
                          <w:szCs w:val="18"/>
                        </w:rPr>
                        <w:t xml:space="preserve"> </w:t>
                      </w:r>
                      <w:r>
                        <w:rPr>
                          <w:sz w:val="18"/>
                          <w:szCs w:val="18"/>
                        </w:rPr>
                        <w:t>Visit our website for more information</w:t>
                      </w:r>
                      <w:r w:rsidRPr="00BB6988">
                        <w:rPr>
                          <w:sz w:val="18"/>
                          <w:szCs w:val="18"/>
                        </w:rPr>
                        <w:t>:</w:t>
                      </w:r>
                      <w:r w:rsidRPr="00BB6988">
                        <w:rPr>
                          <w:color w:val="FFFFFF" w:themeColor="background1"/>
                          <w:sz w:val="18"/>
                          <w:szCs w:val="18"/>
                        </w:rPr>
                        <w:t xml:space="preserve"> </w:t>
                      </w:r>
                      <w:r w:rsidRPr="00BB6988">
                        <w:rPr>
                          <w:rFonts w:asciiTheme="majorHAnsi" w:hAnsiTheme="majorHAnsi" w:cstheme="majorHAnsi"/>
                          <w:b/>
                          <w:color w:val="FFFFFF" w:themeColor="background1"/>
                          <w:sz w:val="20"/>
                          <w:szCs w:val="20"/>
                        </w:rPr>
                        <w:t>www.gavrascenter.com</w:t>
                      </w:r>
                    </w:p>
                  </w:txbxContent>
                </v:textbox>
                <w10:wrap type="tight" anchorx="page"/>
              </v:shape>
            </w:pict>
          </mc:Fallback>
        </mc:AlternateContent>
      </w:r>
      <w:r w:rsidR="008E188E">
        <w:rPr>
          <w:noProof/>
          <w:sz w:val="20"/>
          <w:szCs w:val="20"/>
        </w:rPr>
        <mc:AlternateContent>
          <mc:Choice Requires="wps">
            <w:drawing>
              <wp:anchor distT="0" distB="0" distL="114300" distR="114300" simplePos="0" relativeHeight="251666432" behindDoc="0" locked="0" layoutInCell="1" allowOverlap="1">
                <wp:simplePos x="0" y="0"/>
                <wp:positionH relativeFrom="margin">
                  <wp:posOffset>-285750</wp:posOffset>
                </wp:positionH>
                <wp:positionV relativeFrom="margin">
                  <wp:posOffset>-97155</wp:posOffset>
                </wp:positionV>
                <wp:extent cx="3019425" cy="3571875"/>
                <wp:effectExtent l="0" t="0" r="28575" b="28575"/>
                <wp:wrapSquare wrapText="bothSides"/>
                <wp:docPr id="45" name="Text Box 45"/>
                <wp:cNvGraphicFramePr/>
                <a:graphic xmlns:a="http://schemas.openxmlformats.org/drawingml/2006/main">
                  <a:graphicData uri="http://schemas.microsoft.com/office/word/2010/wordprocessingShape">
                    <wps:wsp>
                      <wps:cNvSpPr txBox="1"/>
                      <wps:spPr>
                        <a:xfrm>
                          <a:off x="0" y="0"/>
                          <a:ext cx="3019425" cy="3571875"/>
                        </a:xfrm>
                        <a:prstGeom prst="rect">
                          <a:avLst/>
                        </a:prstGeom>
                        <a:solidFill>
                          <a:srgbClr val="FF3300"/>
                        </a:solidFill>
                        <a:ln w="6350">
                          <a:solidFill>
                            <a:prstClr val="black"/>
                          </a:solidFill>
                        </a:ln>
                      </wps:spPr>
                      <wps:txbx>
                        <w:txbxContent>
                          <w:p w:rsidR="005B2CA6" w:rsidRPr="00DF1900" w:rsidRDefault="0047702B" w:rsidP="00AA501C">
                            <w:pPr>
                              <w:spacing w:after="0"/>
                              <w:rPr>
                                <w:color w:val="FFFFFF" w:themeColor="background1"/>
                                <w:sz w:val="24"/>
                                <w:szCs w:val="24"/>
                              </w:rPr>
                            </w:pPr>
                            <w:r>
                              <w:rPr>
                                <w:noProof/>
                              </w:rPr>
                              <w:drawing>
                                <wp:inline distT="0" distB="0" distL="0" distR="0">
                                  <wp:extent cx="922655" cy="647452"/>
                                  <wp:effectExtent l="0" t="0" r="0" b="635"/>
                                  <wp:docPr id="2" name="Picture 2" descr="How to prepare toddlers for preschool interviews | Parenting News,The  Indian 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prepare toddlers for preschool interviews | Parenting News,The  Indian Express"/>
                                          <pic:cNvPicPr>
                                            <a:picLocks noChangeAspect="1" noChangeArrowheads="1"/>
                                          </pic:cNvPicPr>
                                        </pic:nvPicPr>
                                        <pic:blipFill rotWithShape="1">
                                          <a:blip r:embed="rId16">
                                            <a:extLst>
                                              <a:ext uri="{28A0092B-C50C-407E-A947-70E740481C1C}">
                                                <a14:useLocalDpi xmlns:a14="http://schemas.microsoft.com/office/drawing/2010/main" val="0"/>
                                              </a:ext>
                                            </a:extLst>
                                          </a:blip>
                                          <a:srcRect l="14930" t="1450" b="-1"/>
                                          <a:stretch/>
                                        </pic:blipFill>
                                        <pic:spPr bwMode="auto">
                                          <a:xfrm>
                                            <a:off x="0" y="0"/>
                                            <a:ext cx="996703" cy="699413"/>
                                          </a:xfrm>
                                          <a:prstGeom prst="rect">
                                            <a:avLst/>
                                          </a:prstGeom>
                                          <a:noFill/>
                                          <a:ln>
                                            <a:noFill/>
                                          </a:ln>
                                          <a:extLst>
                                            <a:ext uri="{53640926-AAD7-44D8-BBD7-CCE9431645EC}">
                                              <a14:shadowObscured xmlns:a14="http://schemas.microsoft.com/office/drawing/2010/main"/>
                                            </a:ext>
                                          </a:extLst>
                                        </pic:spPr>
                                      </pic:pic>
                                    </a:graphicData>
                                  </a:graphic>
                                </wp:inline>
                              </w:drawing>
                            </w:r>
                            <w:r w:rsidR="00AA501C">
                              <w:t xml:space="preserve">     </w:t>
                            </w:r>
                            <w:r w:rsidR="00DF1900">
                              <w:t xml:space="preserve"> </w:t>
                            </w:r>
                            <w:r w:rsidR="009A6491" w:rsidRPr="009A6491">
                              <w:rPr>
                                <w:b/>
                                <w:color w:val="FFFFFF" w:themeColor="background1"/>
                                <w:sz w:val="24"/>
                                <w:szCs w:val="24"/>
                              </w:rPr>
                              <w:t>Cayuga-Onondaga BOCES</w:t>
                            </w:r>
                            <w:r w:rsidR="00DF1900" w:rsidRPr="009A6491">
                              <w:rPr>
                                <w:color w:val="FFFFFF" w:themeColor="background1"/>
                              </w:rPr>
                              <w:t xml:space="preserve">                                                </w:t>
                            </w:r>
                            <w:r w:rsidR="0056530E" w:rsidRPr="009A6491">
                              <w:rPr>
                                <w:color w:val="FFFFFF" w:themeColor="background1"/>
                              </w:rPr>
                              <w:t xml:space="preserve">   </w:t>
                            </w:r>
                          </w:p>
                          <w:p w:rsidR="0090608D" w:rsidRPr="00BD18BC" w:rsidRDefault="00692535" w:rsidP="00AA501C">
                            <w:pPr>
                              <w:spacing w:after="0"/>
                              <w:rPr>
                                <w:color w:val="FFFFFF" w:themeColor="background1"/>
                                <w:sz w:val="20"/>
                                <w:szCs w:val="20"/>
                              </w:rPr>
                            </w:pPr>
                            <w:r>
                              <w:rPr>
                                <w:color w:val="FFFFFF" w:themeColor="background1"/>
                              </w:rPr>
                              <w:t xml:space="preserve">                                       </w:t>
                            </w:r>
                            <w:r w:rsidR="0090608D" w:rsidRPr="00BD18BC">
                              <w:rPr>
                                <w:color w:val="FFFFFF" w:themeColor="background1"/>
                                <w:sz w:val="20"/>
                                <w:szCs w:val="20"/>
                              </w:rPr>
                              <w:t xml:space="preserve">Nancy </w:t>
                            </w:r>
                            <w:proofErr w:type="spellStart"/>
                            <w:r w:rsidR="0090608D" w:rsidRPr="00BD18BC">
                              <w:rPr>
                                <w:color w:val="FFFFFF" w:themeColor="background1"/>
                                <w:sz w:val="20"/>
                                <w:szCs w:val="20"/>
                              </w:rPr>
                              <w:t>Ukolowicz</w:t>
                            </w:r>
                            <w:proofErr w:type="spellEnd"/>
                            <w:r w:rsidR="0090608D" w:rsidRPr="00BD18BC">
                              <w:rPr>
                                <w:color w:val="FFFFFF" w:themeColor="background1"/>
                                <w:sz w:val="20"/>
                                <w:szCs w:val="20"/>
                              </w:rPr>
                              <w:t>, Director</w:t>
                            </w:r>
                          </w:p>
                          <w:p w:rsidR="0090608D" w:rsidRPr="00BD18BC" w:rsidRDefault="0090608D" w:rsidP="00AA501C">
                            <w:pPr>
                              <w:spacing w:after="0"/>
                              <w:jc w:val="right"/>
                              <w:rPr>
                                <w:color w:val="FFFFFF" w:themeColor="background1"/>
                                <w:sz w:val="20"/>
                                <w:szCs w:val="20"/>
                              </w:rPr>
                            </w:pPr>
                            <w:r w:rsidRPr="00BD18BC">
                              <w:rPr>
                                <w:color w:val="FFFFFF" w:themeColor="background1"/>
                                <w:sz w:val="20"/>
                                <w:szCs w:val="20"/>
                              </w:rPr>
                              <w:t>1879 W. Genesee Street Road</w:t>
                            </w:r>
                          </w:p>
                          <w:p w:rsidR="0090608D" w:rsidRPr="00BD18BC" w:rsidRDefault="0090608D" w:rsidP="00AA501C">
                            <w:pPr>
                              <w:spacing w:after="0"/>
                              <w:jc w:val="right"/>
                              <w:rPr>
                                <w:color w:val="FFFFFF" w:themeColor="background1"/>
                                <w:sz w:val="20"/>
                                <w:szCs w:val="20"/>
                              </w:rPr>
                            </w:pPr>
                            <w:r w:rsidRPr="00BD18BC">
                              <w:rPr>
                                <w:color w:val="FFFFFF" w:themeColor="background1"/>
                                <w:sz w:val="20"/>
                                <w:szCs w:val="20"/>
                              </w:rPr>
                              <w:t>Auburn, NY</w:t>
                            </w:r>
                          </w:p>
                          <w:p w:rsidR="00AA501C" w:rsidRPr="00BD18BC" w:rsidRDefault="00AA501C" w:rsidP="00AA501C">
                            <w:pPr>
                              <w:spacing w:after="0"/>
                              <w:jc w:val="right"/>
                              <w:rPr>
                                <w:color w:val="FFFFFF" w:themeColor="background1"/>
                                <w:sz w:val="20"/>
                                <w:szCs w:val="20"/>
                              </w:rPr>
                            </w:pPr>
                            <w:r w:rsidRPr="00BD18BC">
                              <w:rPr>
                                <w:color w:val="FFFFFF" w:themeColor="background1"/>
                                <w:sz w:val="20"/>
                                <w:szCs w:val="20"/>
                              </w:rPr>
                              <w:t>315-255-0075</w:t>
                            </w:r>
                          </w:p>
                          <w:p w:rsidR="00AA501C" w:rsidRPr="00C2323C" w:rsidRDefault="00AA501C" w:rsidP="00AA501C">
                            <w:pPr>
                              <w:spacing w:after="0"/>
                              <w:rPr>
                                <w:rFonts w:asciiTheme="majorHAnsi" w:hAnsiTheme="majorHAnsi" w:cstheme="majorHAnsi"/>
                                <w:b/>
                                <w:sz w:val="18"/>
                                <w:szCs w:val="18"/>
                              </w:rPr>
                            </w:pPr>
                            <w:r w:rsidRPr="00CE0593">
                              <w:rPr>
                                <w:rFonts w:asciiTheme="majorHAnsi" w:hAnsiTheme="majorHAnsi" w:cstheme="majorHAnsi"/>
                                <w:sz w:val="18"/>
                                <w:szCs w:val="18"/>
                              </w:rPr>
                              <w:t>The Cayuga-Onondaga BOCES is dedicated to providing a high quality, developmentally appropriate preschool program that educates the whole child (socially, emotionally, intellectually and physically). Our program provides an environment that embraces each child as an individual, focuses on strengths and provides support for emerging skills. The program’s goal is to help young children learn as much as possible in an atmosphere where each child feels secure, confident and free to explore and question, resulting in eager and involved learners. 3PK/UPK program hours are 9:00 a.m. to 2:00 p.m. Breakfast and lunch is provided</w:t>
                            </w:r>
                            <w:bookmarkStart w:id="8" w:name="_Hlk188959912"/>
                            <w:r w:rsidRPr="00CE0593">
                              <w:rPr>
                                <w:rFonts w:asciiTheme="majorHAnsi" w:hAnsiTheme="majorHAnsi" w:cstheme="majorHAnsi"/>
                                <w:sz w:val="18"/>
                                <w:szCs w:val="18"/>
                              </w:rPr>
                              <w:t>. Before and after care (wrap around) is available beginning at 6:45 a.m. and concluding at 5:30 p.m.</w:t>
                            </w:r>
                            <w:bookmarkEnd w:id="8"/>
                            <w:r w:rsidR="00BD7031">
                              <w:rPr>
                                <w:rFonts w:asciiTheme="majorHAnsi" w:hAnsiTheme="majorHAnsi" w:cstheme="majorHAnsi"/>
                                <w:sz w:val="18"/>
                                <w:szCs w:val="18"/>
                              </w:rPr>
                              <w:t xml:space="preserve"> </w:t>
                            </w:r>
                            <w:r w:rsidRPr="00CE0593">
                              <w:rPr>
                                <w:rFonts w:asciiTheme="majorHAnsi" w:hAnsiTheme="majorHAnsi" w:cstheme="majorHAnsi"/>
                                <w:sz w:val="18"/>
                                <w:szCs w:val="18"/>
                              </w:rPr>
                              <w:t>Visit our website</w:t>
                            </w:r>
                            <w:r w:rsidRPr="00CE0593">
                              <w:rPr>
                                <w:rFonts w:asciiTheme="majorHAnsi" w:hAnsiTheme="majorHAnsi" w:cstheme="majorHAnsi"/>
                                <w:color w:val="0000FF"/>
                                <w:sz w:val="18"/>
                                <w:szCs w:val="18"/>
                              </w:rPr>
                              <w:t xml:space="preserve">: </w:t>
                            </w:r>
                            <w:r w:rsidRPr="00C2323C">
                              <w:rPr>
                                <w:rFonts w:asciiTheme="majorHAnsi" w:hAnsiTheme="majorHAnsi" w:cstheme="majorHAnsi"/>
                                <w:b/>
                                <w:color w:val="FFFFFF" w:themeColor="background1"/>
                                <w:sz w:val="18"/>
                                <w:szCs w:val="18"/>
                              </w:rPr>
                              <w:t>www.cayboces.org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33" type="#_x0000_t202" style="position:absolute;margin-left:-22.5pt;margin-top:-7.65pt;width:237.75pt;height:281.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" fillcolor="#f30" strokeweight=".5pt">
                <v:textbox>
                  <w:txbxContent>
                    <w:p w:rsidR="005B2CA6" w:rsidRPr="00DF1900" w:rsidRDefault="0047702B" w:rsidP="00AA501C">
                      <w:pPr>
                        <w:spacing w:after="0"/>
                        <w:rPr>
                          <w:color w:val="FFFFFF" w:themeColor="background1"/>
                          <w:sz w:val="24"/>
                          <w:szCs w:val="24"/>
                        </w:rPr>
                      </w:pPr>
                      <w:r>
                        <w:rPr>
                          <w:noProof/>
                        </w:rPr>
                        <w:drawing>
                          <wp:inline distT="0" distB="0" distL="0" distR="0">
                            <wp:extent cx="922655" cy="647452"/>
                            <wp:effectExtent l="0" t="0" r="0" b="635"/>
                            <wp:docPr id="2" name="Picture 2" descr="How to prepare toddlers for preschool interviews | Parenting News,The  Indian 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prepare toddlers for preschool interviews | Parenting News,The  Indian Express"/>
                                    <pic:cNvPicPr>
                                      <a:picLocks noChangeAspect="1" noChangeArrowheads="1"/>
                                    </pic:cNvPicPr>
                                  </pic:nvPicPr>
                                  <pic:blipFill rotWithShape="1">
                                    <a:blip r:embed="rId16">
                                      <a:extLst>
                                        <a:ext uri="{28A0092B-C50C-407E-A947-70E740481C1C}">
                                          <a14:useLocalDpi xmlns:a14="http://schemas.microsoft.com/office/drawing/2010/main" val="0"/>
                                        </a:ext>
                                      </a:extLst>
                                    </a:blip>
                                    <a:srcRect l="14930" t="1450" b="-1"/>
                                    <a:stretch/>
                                  </pic:blipFill>
                                  <pic:spPr bwMode="auto">
                                    <a:xfrm>
                                      <a:off x="0" y="0"/>
                                      <a:ext cx="996703" cy="699413"/>
                                    </a:xfrm>
                                    <a:prstGeom prst="rect">
                                      <a:avLst/>
                                    </a:prstGeom>
                                    <a:noFill/>
                                    <a:ln>
                                      <a:noFill/>
                                    </a:ln>
                                    <a:extLst>
                                      <a:ext uri="{53640926-AAD7-44D8-BBD7-CCE9431645EC}">
                                        <a14:shadowObscured xmlns:a14="http://schemas.microsoft.com/office/drawing/2010/main"/>
                                      </a:ext>
                                    </a:extLst>
                                  </pic:spPr>
                                </pic:pic>
                              </a:graphicData>
                            </a:graphic>
                          </wp:inline>
                        </w:drawing>
                      </w:r>
                      <w:r w:rsidR="00AA501C">
                        <w:t xml:space="preserve">     </w:t>
                      </w:r>
                      <w:r w:rsidR="00DF1900">
                        <w:t xml:space="preserve"> </w:t>
                      </w:r>
                      <w:r w:rsidR="009A6491" w:rsidRPr="009A6491">
                        <w:rPr>
                          <w:b/>
                          <w:color w:val="FFFFFF" w:themeColor="background1"/>
                          <w:sz w:val="24"/>
                          <w:szCs w:val="24"/>
                        </w:rPr>
                        <w:t>Cayuga-Onondaga BOCES</w:t>
                      </w:r>
                      <w:r w:rsidR="00DF1900" w:rsidRPr="009A6491">
                        <w:rPr>
                          <w:color w:val="FFFFFF" w:themeColor="background1"/>
                        </w:rPr>
                        <w:t xml:space="preserve">                                                </w:t>
                      </w:r>
                      <w:r w:rsidR="0056530E" w:rsidRPr="009A6491">
                        <w:rPr>
                          <w:color w:val="FFFFFF" w:themeColor="background1"/>
                        </w:rPr>
                        <w:t xml:space="preserve">   </w:t>
                      </w:r>
                    </w:p>
                    <w:p w:rsidR="0090608D" w:rsidRPr="00BD18BC" w:rsidRDefault="00692535" w:rsidP="00AA501C">
                      <w:pPr>
                        <w:spacing w:after="0"/>
                        <w:rPr>
                          <w:color w:val="FFFFFF" w:themeColor="background1"/>
                          <w:sz w:val="20"/>
                          <w:szCs w:val="20"/>
                        </w:rPr>
                      </w:pPr>
                      <w:r>
                        <w:rPr>
                          <w:color w:val="FFFFFF" w:themeColor="background1"/>
                        </w:rPr>
                        <w:t xml:space="preserve">                                       </w:t>
                      </w:r>
                      <w:r w:rsidR="0090608D" w:rsidRPr="00BD18BC">
                        <w:rPr>
                          <w:color w:val="FFFFFF" w:themeColor="background1"/>
                          <w:sz w:val="20"/>
                          <w:szCs w:val="20"/>
                        </w:rPr>
                        <w:t xml:space="preserve">Nancy </w:t>
                      </w:r>
                      <w:proofErr w:type="spellStart"/>
                      <w:r w:rsidR="0090608D" w:rsidRPr="00BD18BC">
                        <w:rPr>
                          <w:color w:val="FFFFFF" w:themeColor="background1"/>
                          <w:sz w:val="20"/>
                          <w:szCs w:val="20"/>
                        </w:rPr>
                        <w:t>Ukolowicz</w:t>
                      </w:r>
                      <w:proofErr w:type="spellEnd"/>
                      <w:r w:rsidR="0090608D" w:rsidRPr="00BD18BC">
                        <w:rPr>
                          <w:color w:val="FFFFFF" w:themeColor="background1"/>
                          <w:sz w:val="20"/>
                          <w:szCs w:val="20"/>
                        </w:rPr>
                        <w:t>, Director</w:t>
                      </w:r>
                    </w:p>
                    <w:p w:rsidR="0090608D" w:rsidRPr="00BD18BC" w:rsidRDefault="0090608D" w:rsidP="00AA501C">
                      <w:pPr>
                        <w:spacing w:after="0"/>
                        <w:jc w:val="right"/>
                        <w:rPr>
                          <w:color w:val="FFFFFF" w:themeColor="background1"/>
                          <w:sz w:val="20"/>
                          <w:szCs w:val="20"/>
                        </w:rPr>
                      </w:pPr>
                      <w:r w:rsidRPr="00BD18BC">
                        <w:rPr>
                          <w:color w:val="FFFFFF" w:themeColor="background1"/>
                          <w:sz w:val="20"/>
                          <w:szCs w:val="20"/>
                        </w:rPr>
                        <w:t>1879 W. Genesee Street Road</w:t>
                      </w:r>
                    </w:p>
                    <w:p w:rsidR="0090608D" w:rsidRPr="00BD18BC" w:rsidRDefault="0090608D" w:rsidP="00AA501C">
                      <w:pPr>
                        <w:spacing w:after="0"/>
                        <w:jc w:val="right"/>
                        <w:rPr>
                          <w:color w:val="FFFFFF" w:themeColor="background1"/>
                          <w:sz w:val="20"/>
                          <w:szCs w:val="20"/>
                        </w:rPr>
                      </w:pPr>
                      <w:r w:rsidRPr="00BD18BC">
                        <w:rPr>
                          <w:color w:val="FFFFFF" w:themeColor="background1"/>
                          <w:sz w:val="20"/>
                          <w:szCs w:val="20"/>
                        </w:rPr>
                        <w:t>Auburn, NY</w:t>
                      </w:r>
                    </w:p>
                    <w:p w:rsidR="00AA501C" w:rsidRPr="00BD18BC" w:rsidRDefault="00AA501C" w:rsidP="00AA501C">
                      <w:pPr>
                        <w:spacing w:after="0"/>
                        <w:jc w:val="right"/>
                        <w:rPr>
                          <w:color w:val="FFFFFF" w:themeColor="background1"/>
                          <w:sz w:val="20"/>
                          <w:szCs w:val="20"/>
                        </w:rPr>
                      </w:pPr>
                      <w:r w:rsidRPr="00BD18BC">
                        <w:rPr>
                          <w:color w:val="FFFFFF" w:themeColor="background1"/>
                          <w:sz w:val="20"/>
                          <w:szCs w:val="20"/>
                        </w:rPr>
                        <w:t>315-255-0075</w:t>
                      </w:r>
                    </w:p>
                    <w:p w:rsidR="00AA501C" w:rsidRPr="00C2323C" w:rsidRDefault="00AA501C" w:rsidP="00AA501C">
                      <w:pPr>
                        <w:spacing w:after="0"/>
                        <w:rPr>
                          <w:rFonts w:asciiTheme="majorHAnsi" w:hAnsiTheme="majorHAnsi" w:cstheme="majorHAnsi"/>
                          <w:b/>
                          <w:sz w:val="18"/>
                          <w:szCs w:val="18"/>
                        </w:rPr>
                      </w:pPr>
                      <w:r w:rsidRPr="00CE0593">
                        <w:rPr>
                          <w:rFonts w:asciiTheme="majorHAnsi" w:hAnsiTheme="majorHAnsi" w:cstheme="majorHAnsi"/>
                          <w:sz w:val="18"/>
                          <w:szCs w:val="18"/>
                        </w:rPr>
                        <w:t>The Cayuga-Onondaga BOCES is dedicated to providing a high quality, developmentally appropriate preschool program that educates the whole child (socially, emotionally, intellectually and physically). Our program provides an environment that embraces each child as an individual, focuses on strengths and provides support for emerging skills. The program’s goal is to help young children learn as much as possible in an atmosphere where each child feels secure, confident and free to explore and question, resulting in eager and involved learners. 3PK/UPK program hours are 9:00 a.m. to 2:00 p.m. Breakfast and lunch is provided</w:t>
                      </w:r>
                      <w:bookmarkStart w:id="9" w:name="_Hlk188959912"/>
                      <w:r w:rsidRPr="00CE0593">
                        <w:rPr>
                          <w:rFonts w:asciiTheme="majorHAnsi" w:hAnsiTheme="majorHAnsi" w:cstheme="majorHAnsi"/>
                          <w:sz w:val="18"/>
                          <w:szCs w:val="18"/>
                        </w:rPr>
                        <w:t>. Before and after care (wrap around) is available beginning at 6:45 a.m. and concluding at 5:30 p.m.</w:t>
                      </w:r>
                      <w:bookmarkEnd w:id="9"/>
                      <w:r w:rsidR="00BD7031">
                        <w:rPr>
                          <w:rFonts w:asciiTheme="majorHAnsi" w:hAnsiTheme="majorHAnsi" w:cstheme="majorHAnsi"/>
                          <w:sz w:val="18"/>
                          <w:szCs w:val="18"/>
                        </w:rPr>
                        <w:t xml:space="preserve"> </w:t>
                      </w:r>
                      <w:r w:rsidRPr="00CE0593">
                        <w:rPr>
                          <w:rFonts w:asciiTheme="majorHAnsi" w:hAnsiTheme="majorHAnsi" w:cstheme="majorHAnsi"/>
                          <w:sz w:val="18"/>
                          <w:szCs w:val="18"/>
                        </w:rPr>
                        <w:t>Visit our website</w:t>
                      </w:r>
                      <w:r w:rsidRPr="00CE0593">
                        <w:rPr>
                          <w:rFonts w:asciiTheme="majorHAnsi" w:hAnsiTheme="majorHAnsi" w:cstheme="majorHAnsi"/>
                          <w:color w:val="0000FF"/>
                          <w:sz w:val="18"/>
                          <w:szCs w:val="18"/>
                        </w:rPr>
                        <w:t xml:space="preserve">: </w:t>
                      </w:r>
                      <w:r w:rsidRPr="00C2323C">
                        <w:rPr>
                          <w:rFonts w:asciiTheme="majorHAnsi" w:hAnsiTheme="majorHAnsi" w:cstheme="majorHAnsi"/>
                          <w:b/>
                          <w:color w:val="FFFFFF" w:themeColor="background1"/>
                          <w:sz w:val="18"/>
                          <w:szCs w:val="18"/>
                        </w:rPr>
                        <w:t>www.cayboces.org</w:t>
                      </w:r>
                    </w:p>
                  </w:txbxContent>
                </v:textbox>
                <w10:wrap type="square" anchorx="margin" anchory="margin"/>
              </v:shape>
            </w:pict>
          </mc:Fallback>
        </mc:AlternateContent>
      </w:r>
    </w:p>
    <w:sectPr w:rsidR="00B46BFA" w:rsidRPr="002951A4" w:rsidSect="003C4A06">
      <w:pgSz w:w="15840" w:h="12240" w:orient="landscape"/>
      <w:pgMar w:top="288" w:right="720" w:bottom="432" w:left="72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775"/>
    <w:rsid w:val="000809BC"/>
    <w:rsid w:val="00164167"/>
    <w:rsid w:val="00175A30"/>
    <w:rsid w:val="00254782"/>
    <w:rsid w:val="002951A4"/>
    <w:rsid w:val="002E1D43"/>
    <w:rsid w:val="00307D3F"/>
    <w:rsid w:val="003A2EE1"/>
    <w:rsid w:val="003A32BC"/>
    <w:rsid w:val="003C4A06"/>
    <w:rsid w:val="0047702B"/>
    <w:rsid w:val="004A74D4"/>
    <w:rsid w:val="004C06AF"/>
    <w:rsid w:val="004F772B"/>
    <w:rsid w:val="00510A96"/>
    <w:rsid w:val="00537C2A"/>
    <w:rsid w:val="0056530E"/>
    <w:rsid w:val="005B2CA6"/>
    <w:rsid w:val="00692535"/>
    <w:rsid w:val="00696966"/>
    <w:rsid w:val="00782C17"/>
    <w:rsid w:val="008128BA"/>
    <w:rsid w:val="00816346"/>
    <w:rsid w:val="00856A88"/>
    <w:rsid w:val="008962E7"/>
    <w:rsid w:val="008D0CF6"/>
    <w:rsid w:val="008D38CD"/>
    <w:rsid w:val="008E188E"/>
    <w:rsid w:val="008F6D4F"/>
    <w:rsid w:val="0090608D"/>
    <w:rsid w:val="009326BF"/>
    <w:rsid w:val="009503FC"/>
    <w:rsid w:val="00964E91"/>
    <w:rsid w:val="0097637B"/>
    <w:rsid w:val="00986977"/>
    <w:rsid w:val="009A6491"/>
    <w:rsid w:val="009B08D8"/>
    <w:rsid w:val="009D1E69"/>
    <w:rsid w:val="00A20D81"/>
    <w:rsid w:val="00AA501C"/>
    <w:rsid w:val="00AE5FC8"/>
    <w:rsid w:val="00B46BFA"/>
    <w:rsid w:val="00BB6988"/>
    <w:rsid w:val="00BC62DC"/>
    <w:rsid w:val="00BD18BC"/>
    <w:rsid w:val="00BD7031"/>
    <w:rsid w:val="00BF4721"/>
    <w:rsid w:val="00C171DF"/>
    <w:rsid w:val="00C2323C"/>
    <w:rsid w:val="00CC2466"/>
    <w:rsid w:val="00CE0593"/>
    <w:rsid w:val="00D10742"/>
    <w:rsid w:val="00D44775"/>
    <w:rsid w:val="00D7577E"/>
    <w:rsid w:val="00D82683"/>
    <w:rsid w:val="00DF1900"/>
    <w:rsid w:val="00DF36EA"/>
    <w:rsid w:val="00F1652F"/>
    <w:rsid w:val="00F340F0"/>
    <w:rsid w:val="00F41CE9"/>
    <w:rsid w:val="00FB5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31148A"/>
  <w15:chartTrackingRefBased/>
  <w15:docId w15:val="{0E682B1F-14E3-433E-A476-5BA58EEE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6A88"/>
    <w:rPr>
      <w:color w:val="0563C1" w:themeColor="hyperlink"/>
      <w:u w:val="single"/>
    </w:rPr>
  </w:style>
  <w:style w:type="character" w:styleId="UnresolvedMention">
    <w:name w:val="Unresolved Mention"/>
    <w:basedOn w:val="DefaultParagraphFont"/>
    <w:uiPriority w:val="99"/>
    <w:semiHidden/>
    <w:unhideWhenUsed/>
    <w:rsid w:val="00856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ywhite@aecsd.education" TargetMode="External"/><Relationship Id="rId13" Type="http://schemas.openxmlformats.org/officeDocument/2006/relationships/hyperlink" Target="http://www.fingerlakesmontessori.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jpeg"/><Relationship Id="rId5" Type="http://schemas.openxmlformats.org/officeDocument/2006/relationships/image" Target="media/image2.png"/><Relationship Id="rId15" Type="http://schemas.openxmlformats.org/officeDocument/2006/relationships/image" Target="media/image9.png"/><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hyperlink" Target="http://www.fingerlakesmontessor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336</Words>
  <Characters>1988</Characters>
  <Application>Microsoft Office Word</Application>
  <DocSecurity>0</DocSecurity>
  <Lines>60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MaryWhite</dc:creator>
  <cp:keywords/>
  <dc:description/>
  <cp:lastModifiedBy>Michelle Kolceski</cp:lastModifiedBy>
  <cp:revision>5</cp:revision>
  <cp:lastPrinted>2025-01-24T19:20:00Z</cp:lastPrinted>
  <dcterms:created xsi:type="dcterms:W3CDTF">2025-01-28T19:22:00Z</dcterms:created>
  <dcterms:modified xsi:type="dcterms:W3CDTF">2025-01-29T16:50:00Z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2323a58166dbc943f4e2b92d2c372de1e2c0138cea6da8f2c9ab6241dc3fa305</vt:lpwstr>
  </property>
</Properties>
</file>