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left"/>
        <w:rPr>
          <w:sz w:val="24"/>
          <w:szCs w:val="24"/>
        </w:rPr>
      </w:pPr>
      <w:r w:rsidDel="00000000" w:rsidR="00000000" w:rsidRPr="00000000">
        <w:rPr>
          <w:sz w:val="24"/>
          <w:szCs w:val="24"/>
          <w:rtl w:val="0"/>
        </w:rPr>
        <w:t xml:space="preserve">Link for Lesson Plans: </w:t>
      </w:r>
      <w:hyperlink r:id="rId6">
        <w:r w:rsidDel="00000000" w:rsidR="00000000" w:rsidRPr="00000000">
          <w:rPr>
            <w:color w:val="1155cc"/>
            <w:sz w:val="24"/>
            <w:szCs w:val="24"/>
            <w:u w:val="single"/>
            <w:rtl w:val="0"/>
          </w:rPr>
          <w:t xml:space="preserve">Common Sense  </w:t>
        </w:r>
      </w:hyperlink>
      <w:r w:rsidDel="00000000" w:rsidR="00000000" w:rsidRPr="00000000">
        <w:rPr>
          <w:sz w:val="24"/>
          <w:szCs w:val="24"/>
          <w:rtl w:val="0"/>
        </w:rPr>
        <w:t xml:space="preserve"> and </w:t>
      </w:r>
      <w:hyperlink r:id="rId7">
        <w:r w:rsidDel="00000000" w:rsidR="00000000" w:rsidRPr="00000000">
          <w:rPr>
            <w:color w:val="1155cc"/>
            <w:sz w:val="24"/>
            <w:szCs w:val="24"/>
            <w:u w:val="single"/>
            <w:rtl w:val="0"/>
          </w:rPr>
          <w:t xml:space="preserve">Newseum Ed </w:t>
        </w:r>
      </w:hyperlink>
      <w:r w:rsidDel="00000000" w:rsidR="00000000" w:rsidRPr="00000000">
        <w:rPr>
          <w:rtl w:val="0"/>
        </w:rPr>
      </w:r>
    </w:p>
    <w:p w:rsidR="00000000" w:rsidDel="00000000" w:rsidP="00000000" w:rsidRDefault="00000000" w:rsidRPr="00000000" w14:paraId="00000001">
      <w:pPr>
        <w:contextualSpacing w:val="0"/>
        <w:jc w:val="left"/>
        <w:rPr>
          <w:sz w:val="24"/>
          <w:szCs w:val="24"/>
        </w:rPr>
      </w:pPr>
      <w:r w:rsidDel="00000000" w:rsidR="00000000" w:rsidRPr="00000000">
        <w:rPr>
          <w:rtl w:val="0"/>
        </w:rPr>
      </w:r>
    </w:p>
    <w:p w:rsidR="00000000" w:rsidDel="00000000" w:rsidP="00000000" w:rsidRDefault="00000000" w:rsidRPr="00000000" w14:paraId="00000002">
      <w:pPr>
        <w:contextualSpacing w:val="0"/>
        <w:jc w:val="left"/>
        <w:rPr>
          <w:b w:val="1"/>
          <w:color w:val="9900ff"/>
          <w:sz w:val="24"/>
          <w:szCs w:val="24"/>
        </w:rPr>
      </w:pPr>
      <w:r w:rsidDel="00000000" w:rsidR="00000000" w:rsidRPr="00000000">
        <w:rPr>
          <w:sz w:val="24"/>
          <w:szCs w:val="24"/>
          <w:rtl w:val="0"/>
        </w:rPr>
        <w:t xml:space="preserve">Color Code:</w:t>
      </w:r>
      <w:r w:rsidDel="00000000" w:rsidR="00000000" w:rsidRPr="00000000">
        <w:rPr>
          <w:b w:val="1"/>
          <w:color w:val="ff0000"/>
          <w:sz w:val="24"/>
          <w:szCs w:val="24"/>
          <w:rtl w:val="0"/>
        </w:rPr>
        <w:t xml:space="preserve"> 9th Grade,</w:t>
      </w:r>
      <w:r w:rsidDel="00000000" w:rsidR="00000000" w:rsidRPr="00000000">
        <w:rPr>
          <w:sz w:val="24"/>
          <w:szCs w:val="24"/>
          <w:rtl w:val="0"/>
        </w:rPr>
        <w:t xml:space="preserve"> </w:t>
      </w:r>
      <w:r w:rsidDel="00000000" w:rsidR="00000000" w:rsidRPr="00000000">
        <w:rPr>
          <w:b w:val="1"/>
          <w:color w:val="0000ff"/>
          <w:sz w:val="24"/>
          <w:szCs w:val="24"/>
          <w:rtl w:val="0"/>
        </w:rPr>
        <w:t xml:space="preserve">10th Grade,</w:t>
      </w:r>
      <w:r w:rsidDel="00000000" w:rsidR="00000000" w:rsidRPr="00000000">
        <w:rPr>
          <w:sz w:val="24"/>
          <w:szCs w:val="24"/>
          <w:rtl w:val="0"/>
        </w:rPr>
        <w:t xml:space="preserve"> </w:t>
      </w:r>
      <w:r w:rsidDel="00000000" w:rsidR="00000000" w:rsidRPr="00000000">
        <w:rPr>
          <w:b w:val="1"/>
          <w:color w:val="6aa84f"/>
          <w:sz w:val="24"/>
          <w:szCs w:val="24"/>
          <w:rtl w:val="0"/>
        </w:rPr>
        <w:t xml:space="preserve">11th Grade,</w:t>
      </w:r>
      <w:r w:rsidDel="00000000" w:rsidR="00000000" w:rsidRPr="00000000">
        <w:rPr>
          <w:sz w:val="24"/>
          <w:szCs w:val="24"/>
          <w:rtl w:val="0"/>
        </w:rPr>
        <w:t xml:space="preserve"> </w:t>
      </w:r>
      <w:r w:rsidDel="00000000" w:rsidR="00000000" w:rsidRPr="00000000">
        <w:rPr>
          <w:b w:val="1"/>
          <w:color w:val="9900ff"/>
          <w:sz w:val="24"/>
          <w:szCs w:val="24"/>
          <w:rtl w:val="0"/>
        </w:rPr>
        <w:t xml:space="preserve">12th Grade </w:t>
      </w:r>
    </w:p>
    <w:p w:rsidR="00000000" w:rsidDel="00000000" w:rsidP="00000000" w:rsidRDefault="00000000" w:rsidRPr="00000000" w14:paraId="00000003">
      <w:pPr>
        <w:contextualSpacing w:val="0"/>
        <w:rPr>
          <w:b w:val="1"/>
        </w:rPr>
      </w:pPr>
      <w:r w:rsidDel="00000000" w:rsidR="00000000" w:rsidRPr="00000000">
        <w:rPr>
          <w:rtl w:val="0"/>
        </w:rPr>
      </w:r>
    </w:p>
    <w:tbl>
      <w:tblPr>
        <w:tblStyle w:val="Table1"/>
        <w:tblW w:w="11160.0" w:type="dxa"/>
        <w:jc w:val="left"/>
        <w:tblInd w:w="-7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860"/>
        <w:gridCol w:w="2940"/>
        <w:gridCol w:w="4050"/>
        <w:tblGridChange w:id="0">
          <w:tblGrid>
            <w:gridCol w:w="2310"/>
            <w:gridCol w:w="1860"/>
            <w:gridCol w:w="2940"/>
            <w:gridCol w:w="40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contextualSpacing w:val="0"/>
              <w:jc w:val="center"/>
              <w:rPr>
                <w:b w:val="1"/>
                <w:sz w:val="20"/>
                <w:szCs w:val="20"/>
              </w:rPr>
            </w:pPr>
            <w:r w:rsidDel="00000000" w:rsidR="00000000" w:rsidRPr="00000000">
              <w:rPr>
                <w:b w:val="1"/>
                <w:sz w:val="20"/>
                <w:szCs w:val="20"/>
                <w:rtl w:val="0"/>
              </w:rPr>
              <w:t xml:space="preserve">Topic/Definition/Class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contextualSpacing w:val="0"/>
              <w:jc w:val="center"/>
              <w:rPr>
                <w:b w:val="1"/>
              </w:rPr>
            </w:pPr>
            <w:r w:rsidDel="00000000" w:rsidR="00000000" w:rsidRPr="00000000">
              <w:rPr>
                <w:b w:val="1"/>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contextualSpacing w:val="0"/>
              <w:jc w:val="center"/>
              <w:rPr>
                <w:b w:val="1"/>
              </w:rPr>
            </w:pPr>
            <w:r w:rsidDel="00000000" w:rsidR="00000000" w:rsidRPr="00000000">
              <w:rPr>
                <w:b w:val="1"/>
                <w:rtl w:val="0"/>
              </w:rPr>
              <w:t xml:space="preserve">Suggested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contextualSpacing w:val="0"/>
              <w:jc w:val="center"/>
              <w:rPr>
                <w:b w:val="1"/>
              </w:rPr>
            </w:pPr>
            <w:r w:rsidDel="00000000" w:rsidR="00000000" w:rsidRPr="00000000">
              <w:rPr>
                <w:b w:val="1"/>
                <w:rtl w:val="0"/>
              </w:rPr>
              <w:t xml:space="preserve">Additional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contextualSpacing w:val="0"/>
              <w:rPr>
                <w:color w:val="ff0000"/>
                <w:sz w:val="20"/>
                <w:szCs w:val="20"/>
              </w:rPr>
            </w:pPr>
            <w:r w:rsidDel="00000000" w:rsidR="00000000" w:rsidRPr="00000000">
              <w:rPr>
                <w:b w:val="1"/>
                <w:color w:val="ff0000"/>
                <w:sz w:val="20"/>
                <w:szCs w:val="20"/>
                <w:rtl w:val="0"/>
              </w:rPr>
              <w:t xml:space="preserve">Topic:</w:t>
            </w:r>
            <w:r w:rsidDel="00000000" w:rsidR="00000000" w:rsidRPr="00000000">
              <w:rPr>
                <w:color w:val="ff0000"/>
                <w:sz w:val="20"/>
                <w:szCs w:val="20"/>
                <w:rtl w:val="0"/>
              </w:rPr>
              <w:t xml:space="preserve">Digital Footprint/Reputation</w:t>
            </w:r>
          </w:p>
          <w:p w:rsidR="00000000" w:rsidDel="00000000" w:rsidP="00000000" w:rsidRDefault="00000000" w:rsidRPr="00000000" w14:paraId="00000009">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0A">
            <w:pPr>
              <w:widowControl w:val="0"/>
              <w:spacing w:line="240" w:lineRule="auto"/>
              <w:contextualSpacing w:val="0"/>
              <w:rPr>
                <w:color w:val="ff0000"/>
                <w:sz w:val="20"/>
                <w:szCs w:val="20"/>
              </w:rPr>
            </w:pPr>
            <w:r w:rsidDel="00000000" w:rsidR="00000000" w:rsidRPr="00000000">
              <w:rPr>
                <w:b w:val="1"/>
                <w:color w:val="ff0000"/>
                <w:sz w:val="20"/>
                <w:szCs w:val="20"/>
                <w:rtl w:val="0"/>
              </w:rPr>
              <w:t xml:space="preserve">Definition:</w:t>
            </w:r>
            <w:r w:rsidDel="00000000" w:rsidR="00000000" w:rsidRPr="00000000">
              <w:rPr>
                <w:color w:val="ff0000"/>
                <w:sz w:val="20"/>
                <w:szCs w:val="20"/>
                <w:rtl w:val="0"/>
              </w:rPr>
              <w:t xml:space="preserve"> If students aren’t careful about what, how, and to whom they disclose information online, it may be used or interpreted in ways they never intended. </w:t>
            </w:r>
          </w:p>
          <w:p w:rsidR="00000000" w:rsidDel="00000000" w:rsidP="00000000" w:rsidRDefault="00000000" w:rsidRPr="00000000" w14:paraId="0000000B">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0C">
            <w:pPr>
              <w:widowControl w:val="0"/>
              <w:spacing w:line="240" w:lineRule="auto"/>
              <w:contextualSpacing w:val="0"/>
              <w:rPr>
                <w:color w:val="ff0000"/>
                <w:sz w:val="20"/>
                <w:szCs w:val="20"/>
              </w:rPr>
            </w:pPr>
            <w:r w:rsidDel="00000000" w:rsidR="00000000" w:rsidRPr="00000000">
              <w:rPr>
                <w:b w:val="1"/>
                <w:color w:val="ff0000"/>
                <w:sz w:val="20"/>
                <w:szCs w:val="20"/>
                <w:rtl w:val="0"/>
              </w:rPr>
              <w:t xml:space="preserve">Class: </w:t>
            </w:r>
            <w:r w:rsidDel="00000000" w:rsidR="00000000" w:rsidRPr="00000000">
              <w:rPr>
                <w:color w:val="ff0000"/>
                <w:sz w:val="20"/>
                <w:szCs w:val="20"/>
                <w:rtl w:val="0"/>
              </w:rPr>
              <w:t xml:space="preserve">Global 9 or English 9</w:t>
            </w:r>
            <w:r w:rsidDel="00000000" w:rsidR="00000000" w:rsidRPr="00000000">
              <w:rPr>
                <w:rtl w:val="0"/>
              </w:rPr>
            </w:r>
          </w:p>
          <w:p w:rsidR="00000000" w:rsidDel="00000000" w:rsidP="00000000" w:rsidRDefault="00000000" w:rsidRPr="00000000" w14:paraId="0000000D">
            <w:pPr>
              <w:widowControl w:val="0"/>
              <w:spacing w:line="24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0E">
            <w:pPr>
              <w:widowControl w:val="0"/>
              <w:spacing w:line="240" w:lineRule="auto"/>
              <w:contextualSpacing w:val="0"/>
              <w:rPr>
                <w:b w:val="1"/>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contextualSpacing w:val="0"/>
              <w:rPr>
                <w:b w:val="1"/>
                <w:color w:val="ff0000"/>
                <w:sz w:val="20"/>
                <w:szCs w:val="20"/>
              </w:rPr>
            </w:pPr>
            <w:r w:rsidDel="00000000" w:rsidR="00000000" w:rsidRPr="00000000">
              <w:rPr>
                <w:b w:val="1"/>
                <w:color w:val="ff0000"/>
                <w:sz w:val="20"/>
                <w:szCs w:val="20"/>
                <w:rtl w:val="0"/>
              </w:rPr>
              <w:t xml:space="preserve">Students will be able to:</w:t>
            </w:r>
          </w:p>
          <w:p w:rsidR="00000000" w:rsidDel="00000000" w:rsidP="00000000" w:rsidRDefault="00000000" w:rsidRPr="00000000" w14:paraId="00000010">
            <w:pPr>
              <w:widowControl w:val="0"/>
              <w:spacing w:line="24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11">
            <w:pPr>
              <w:spacing w:line="270" w:lineRule="auto"/>
              <w:ind w:left="0" w:firstLine="0"/>
              <w:contextualSpacing w:val="0"/>
              <w:rPr>
                <w:color w:val="ff0000"/>
                <w:sz w:val="20"/>
                <w:szCs w:val="20"/>
              </w:rPr>
            </w:pPr>
            <w:r w:rsidDel="00000000" w:rsidR="00000000" w:rsidRPr="00000000">
              <w:rPr>
                <w:color w:val="ff0000"/>
                <w:sz w:val="20"/>
                <w:szCs w:val="20"/>
                <w:rtl w:val="0"/>
              </w:rPr>
              <w:t xml:space="preserve">become aware of the “digital footprint” they leave online and reflect on the kind of personal information to share about themselves, depending on the content, context, and audience.</w:t>
            </w:r>
          </w:p>
          <w:p w:rsidR="00000000" w:rsidDel="00000000" w:rsidP="00000000" w:rsidRDefault="00000000" w:rsidRPr="00000000" w14:paraId="00000012">
            <w:pPr>
              <w:widowControl w:val="0"/>
              <w:spacing w:line="24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13">
            <w:pPr>
              <w:widowControl w:val="0"/>
              <w:spacing w:line="270" w:lineRule="auto"/>
              <w:ind w:left="0" w:firstLine="0"/>
              <w:contextualSpacing w:val="0"/>
              <w:rPr>
                <w:color w:val="ff0000"/>
                <w:sz w:val="20"/>
                <w:szCs w:val="20"/>
              </w:rPr>
            </w:pPr>
            <w:r w:rsidDel="00000000" w:rsidR="00000000" w:rsidRPr="00000000">
              <w:rPr>
                <w:rtl w:val="0"/>
              </w:rPr>
            </w:r>
          </w:p>
          <w:p w:rsidR="00000000" w:rsidDel="00000000" w:rsidP="00000000" w:rsidRDefault="00000000" w:rsidRPr="00000000" w14:paraId="00000014">
            <w:pPr>
              <w:widowControl w:val="0"/>
              <w:spacing w:line="27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15">
            <w:pPr>
              <w:widowControl w:val="0"/>
              <w:spacing w:line="27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16">
            <w:pPr>
              <w:widowControl w:val="0"/>
              <w:spacing w:line="27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17">
            <w:pPr>
              <w:widowControl w:val="0"/>
              <w:spacing w:line="240" w:lineRule="auto"/>
              <w:contextualSpacing w:val="0"/>
              <w:rPr>
                <w:b w:val="1"/>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contextualSpacing w:val="0"/>
              <w:rPr>
                <w:color w:val="ff0000"/>
                <w:sz w:val="20"/>
                <w:szCs w:val="20"/>
              </w:rPr>
            </w:pPr>
            <w:r w:rsidDel="00000000" w:rsidR="00000000" w:rsidRPr="00000000">
              <w:rPr>
                <w:color w:val="ff0000"/>
                <w:sz w:val="20"/>
                <w:szCs w:val="20"/>
                <w:rtl w:val="0"/>
              </w:rPr>
              <w:t xml:space="preserve">Reading/Discussion on your digital footprint and how it can negatively or positively affect your future. </w:t>
            </w:r>
          </w:p>
          <w:p w:rsidR="00000000" w:rsidDel="00000000" w:rsidP="00000000" w:rsidRDefault="00000000" w:rsidRPr="00000000" w14:paraId="00000019">
            <w:pPr>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1A">
            <w:pPr>
              <w:spacing w:line="240" w:lineRule="auto"/>
              <w:contextualSpacing w:val="0"/>
              <w:rPr>
                <w:color w:val="ff0000"/>
                <w:sz w:val="20"/>
                <w:szCs w:val="20"/>
              </w:rPr>
            </w:pPr>
            <w:r w:rsidDel="00000000" w:rsidR="00000000" w:rsidRPr="00000000">
              <w:rPr>
                <w:color w:val="ff0000"/>
                <w:sz w:val="20"/>
                <w:szCs w:val="20"/>
                <w:rtl w:val="0"/>
              </w:rPr>
              <w:t xml:space="preserve">When discussing the difference between primary and secondary sources/validity of sources, insert modern examples of multiple perspectives expressed on the internet.</w:t>
            </w:r>
          </w:p>
          <w:p w:rsidR="00000000" w:rsidDel="00000000" w:rsidP="00000000" w:rsidRDefault="00000000" w:rsidRPr="00000000" w14:paraId="0000001B">
            <w:pPr>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1C">
            <w:pPr>
              <w:spacing w:line="240" w:lineRule="auto"/>
              <w:contextualSpacing w:val="0"/>
              <w:rPr>
                <w:color w:val="ff0000"/>
                <w:sz w:val="20"/>
                <w:szCs w:val="20"/>
              </w:rPr>
            </w:pPr>
            <w:r w:rsidDel="00000000" w:rsidR="00000000" w:rsidRPr="00000000">
              <w:rPr>
                <w:color w:val="ff0000"/>
                <w:sz w:val="20"/>
                <w:szCs w:val="20"/>
                <w:rtl w:val="0"/>
              </w:rPr>
              <w:t xml:space="preserve">Possible connections to content: discussion of sources and reputation of characters in literature or reputation of historical figures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contextualSpacing w:val="0"/>
              <w:rPr>
                <w:b w:val="1"/>
                <w:sz w:val="20"/>
                <w:szCs w:val="20"/>
              </w:rPr>
            </w:pPr>
            <w:r w:rsidDel="00000000" w:rsidR="00000000" w:rsidRPr="00000000">
              <w:rPr>
                <w:b w:val="1"/>
                <w:sz w:val="20"/>
                <w:szCs w:val="20"/>
                <w:rtl w:val="0"/>
              </w:rPr>
              <w:t xml:space="preserve">Videos/Links: </w:t>
            </w:r>
          </w:p>
          <w:p w:rsidR="00000000" w:rsidDel="00000000" w:rsidP="00000000" w:rsidRDefault="00000000" w:rsidRPr="00000000" w14:paraId="0000001E">
            <w:pPr>
              <w:spacing w:line="240" w:lineRule="auto"/>
              <w:ind w:left="0" w:firstLine="0"/>
              <w:contextualSpacing w:val="0"/>
              <w:rPr>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F">
            <w:pPr>
              <w:spacing w:line="240" w:lineRule="auto"/>
              <w:ind w:left="0" w:firstLine="0"/>
              <w:contextualSpacing w:val="0"/>
              <w:rPr>
                <w:color w:val="ff0000"/>
                <w:sz w:val="20"/>
                <w:szCs w:val="20"/>
              </w:rPr>
            </w:pPr>
            <w:hyperlink r:id="rId8">
              <w:r w:rsidDel="00000000" w:rsidR="00000000" w:rsidRPr="00000000">
                <w:rPr>
                  <w:color w:val="ff0000"/>
                  <w:sz w:val="20"/>
                  <w:szCs w:val="20"/>
                  <w:u w:val="single"/>
                  <w:rtl w:val="0"/>
                </w:rPr>
                <w:t xml:space="preserve">Lesson Plan (College Bound) </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contextualSpacing w:val="0"/>
              <w:rPr>
                <w:color w:val="ff0000"/>
                <w:sz w:val="20"/>
                <w:szCs w:val="20"/>
              </w:rPr>
            </w:pPr>
            <w:r w:rsidDel="00000000" w:rsidR="00000000" w:rsidRPr="00000000">
              <w:rPr>
                <w:b w:val="1"/>
                <w:color w:val="ff0000"/>
                <w:sz w:val="20"/>
                <w:szCs w:val="20"/>
                <w:rtl w:val="0"/>
              </w:rPr>
              <w:t xml:space="preserve">Topic:</w:t>
            </w:r>
            <w:r w:rsidDel="00000000" w:rsidR="00000000" w:rsidRPr="00000000">
              <w:rPr>
                <w:color w:val="ff0000"/>
                <w:sz w:val="20"/>
                <w:szCs w:val="20"/>
                <w:rtl w:val="0"/>
              </w:rPr>
              <w:t xml:space="preserve">Self-Image and Identity </w:t>
            </w:r>
          </w:p>
          <w:p w:rsidR="00000000" w:rsidDel="00000000" w:rsidP="00000000" w:rsidRDefault="00000000" w:rsidRPr="00000000" w14:paraId="00000021">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22">
            <w:pPr>
              <w:widowControl w:val="0"/>
              <w:spacing w:line="240" w:lineRule="auto"/>
              <w:contextualSpacing w:val="0"/>
              <w:rPr>
                <w:color w:val="ff0000"/>
                <w:sz w:val="20"/>
                <w:szCs w:val="20"/>
              </w:rPr>
            </w:pPr>
            <w:r w:rsidDel="00000000" w:rsidR="00000000" w:rsidRPr="00000000">
              <w:rPr>
                <w:b w:val="1"/>
                <w:color w:val="ff0000"/>
                <w:sz w:val="20"/>
                <w:szCs w:val="20"/>
                <w:rtl w:val="0"/>
              </w:rPr>
              <w:t xml:space="preserve">Definition:</w:t>
            </w:r>
            <w:r w:rsidDel="00000000" w:rsidR="00000000" w:rsidRPr="00000000">
              <w:rPr>
                <w:color w:val="ff0000"/>
                <w:sz w:val="20"/>
                <w:szCs w:val="20"/>
                <w:rtl w:val="0"/>
              </w:rPr>
              <w:t xml:space="preserve"> Help your students consider how their identities -- online and offline -- may affect their relationships, sense of self, and reputation. </w:t>
            </w:r>
          </w:p>
          <w:p w:rsidR="00000000" w:rsidDel="00000000" w:rsidP="00000000" w:rsidRDefault="00000000" w:rsidRPr="00000000" w14:paraId="00000023">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24">
            <w:pPr>
              <w:widowControl w:val="0"/>
              <w:spacing w:line="240" w:lineRule="auto"/>
              <w:contextualSpacing w:val="0"/>
              <w:rPr>
                <w:b w:val="1"/>
                <w:color w:val="ff0000"/>
                <w:sz w:val="20"/>
                <w:szCs w:val="20"/>
              </w:rPr>
            </w:pPr>
            <w:r w:rsidDel="00000000" w:rsidR="00000000" w:rsidRPr="00000000">
              <w:rPr>
                <w:b w:val="1"/>
                <w:color w:val="ff0000"/>
                <w:sz w:val="20"/>
                <w:szCs w:val="20"/>
                <w:rtl w:val="0"/>
              </w:rPr>
              <w:t xml:space="preserve">Class: </w:t>
            </w:r>
            <w:r w:rsidDel="00000000" w:rsidR="00000000" w:rsidRPr="00000000">
              <w:rPr>
                <w:color w:val="ff0000"/>
                <w:sz w:val="20"/>
                <w:szCs w:val="20"/>
                <w:rtl w:val="0"/>
              </w:rPr>
              <w:t xml:space="preserve">Global 9 or English 9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contextualSpacing w:val="0"/>
              <w:rPr>
                <w:b w:val="1"/>
                <w:color w:val="ff0000"/>
                <w:sz w:val="20"/>
                <w:szCs w:val="20"/>
              </w:rPr>
            </w:pPr>
            <w:r w:rsidDel="00000000" w:rsidR="00000000" w:rsidRPr="00000000">
              <w:rPr>
                <w:b w:val="1"/>
                <w:color w:val="ff0000"/>
                <w:sz w:val="20"/>
                <w:szCs w:val="20"/>
                <w:rtl w:val="0"/>
              </w:rPr>
              <w:t xml:space="preserve">Students will be able to:</w:t>
            </w:r>
          </w:p>
          <w:p w:rsidR="00000000" w:rsidDel="00000000" w:rsidP="00000000" w:rsidRDefault="00000000" w:rsidRPr="00000000" w14:paraId="00000026">
            <w:pPr>
              <w:widowControl w:val="0"/>
              <w:spacing w:line="270" w:lineRule="auto"/>
              <w:ind w:left="0" w:firstLine="0"/>
              <w:contextualSpacing w:val="0"/>
              <w:rPr>
                <w:color w:val="ff0000"/>
                <w:sz w:val="20"/>
                <w:szCs w:val="20"/>
              </w:rPr>
            </w:pPr>
            <w:r w:rsidDel="00000000" w:rsidR="00000000" w:rsidRPr="00000000">
              <w:rPr>
                <w:rtl w:val="0"/>
              </w:rPr>
            </w:r>
          </w:p>
          <w:p w:rsidR="00000000" w:rsidDel="00000000" w:rsidP="00000000" w:rsidRDefault="00000000" w:rsidRPr="00000000" w14:paraId="00000027">
            <w:pPr>
              <w:shd w:fill="ffffff" w:val="clear"/>
              <w:spacing w:line="270" w:lineRule="auto"/>
              <w:ind w:left="0" w:firstLine="0"/>
              <w:contextualSpacing w:val="0"/>
              <w:rPr>
                <w:color w:val="ff0000"/>
              </w:rPr>
            </w:pPr>
            <w:r w:rsidDel="00000000" w:rsidR="00000000" w:rsidRPr="00000000">
              <w:rPr>
                <w:color w:val="ff0000"/>
                <w:rtl w:val="0"/>
              </w:rPr>
              <w:t xml:space="preserve">reflect on how the Internet allows for anonymity and deception and explore how this can affect their behavior online</w:t>
            </w:r>
            <w:r w:rsidDel="00000000" w:rsidR="00000000" w:rsidRPr="00000000">
              <w:rPr>
                <w:rtl w:val="0"/>
              </w:rPr>
            </w:r>
          </w:p>
          <w:p w:rsidR="00000000" w:rsidDel="00000000" w:rsidP="00000000" w:rsidRDefault="00000000" w:rsidRPr="00000000" w14:paraId="00000028">
            <w:pPr>
              <w:widowControl w:val="0"/>
              <w:spacing w:line="270" w:lineRule="auto"/>
              <w:ind w:left="0" w:firstLine="0"/>
              <w:contextualSpacing w:val="0"/>
              <w:rPr>
                <w:color w:val="ff0000"/>
                <w:sz w:val="20"/>
                <w:szCs w:val="20"/>
              </w:rPr>
            </w:pPr>
            <w:r w:rsidDel="00000000" w:rsidR="00000000" w:rsidRPr="00000000">
              <w:rPr>
                <w:rtl w:val="0"/>
              </w:rPr>
            </w:r>
          </w:p>
          <w:p w:rsidR="00000000" w:rsidDel="00000000" w:rsidP="00000000" w:rsidRDefault="00000000" w:rsidRPr="00000000" w14:paraId="00000029">
            <w:pPr>
              <w:widowControl w:val="0"/>
              <w:spacing w:line="27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2A">
            <w:pPr>
              <w:widowControl w:val="0"/>
              <w:spacing w:line="24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2B">
            <w:pPr>
              <w:widowControl w:val="0"/>
              <w:spacing w:line="27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2C">
            <w:pPr>
              <w:widowControl w:val="0"/>
              <w:spacing w:line="24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2D">
            <w:pPr>
              <w:widowControl w:val="0"/>
              <w:spacing w:line="240" w:lineRule="auto"/>
              <w:contextualSpacing w:val="0"/>
              <w:rPr>
                <w:b w:val="1"/>
                <w:color w:val="ff0000"/>
                <w:sz w:val="20"/>
                <w:szCs w:val="20"/>
              </w:rPr>
            </w:pPr>
            <w:r w:rsidDel="00000000" w:rsidR="00000000" w:rsidRPr="00000000">
              <w:rPr>
                <w:rtl w:val="0"/>
              </w:rPr>
            </w:r>
          </w:p>
          <w:p w:rsidR="00000000" w:rsidDel="00000000" w:rsidP="00000000" w:rsidRDefault="00000000" w:rsidRPr="00000000" w14:paraId="0000002E">
            <w:pPr>
              <w:widowControl w:val="0"/>
              <w:spacing w:line="240" w:lineRule="auto"/>
              <w:contextualSpacing w:val="0"/>
              <w:rPr>
                <w:b w:val="1"/>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contextualSpacing w:val="0"/>
              <w:rPr>
                <w:color w:val="ff0000"/>
                <w:sz w:val="20"/>
                <w:szCs w:val="20"/>
              </w:rPr>
            </w:pPr>
            <w:r w:rsidDel="00000000" w:rsidR="00000000" w:rsidRPr="00000000">
              <w:rPr>
                <w:color w:val="ff0000"/>
                <w:sz w:val="20"/>
                <w:szCs w:val="20"/>
                <w:rtl w:val="0"/>
              </w:rPr>
              <w:t xml:space="preserve">A discussion on civility regarding how people speak to each other face to face and anonymously and how people shape their identities based on self-made content. </w:t>
            </w:r>
          </w:p>
          <w:p w:rsidR="00000000" w:rsidDel="00000000" w:rsidP="00000000" w:rsidRDefault="00000000" w:rsidRPr="00000000" w14:paraId="00000030">
            <w:pPr>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31">
            <w:pPr>
              <w:spacing w:line="240" w:lineRule="auto"/>
              <w:contextualSpacing w:val="0"/>
              <w:rPr>
                <w:color w:val="ff0000"/>
                <w:sz w:val="20"/>
                <w:szCs w:val="20"/>
              </w:rPr>
            </w:pPr>
            <w:r w:rsidDel="00000000" w:rsidR="00000000" w:rsidRPr="00000000">
              <w:rPr>
                <w:color w:val="ff0000"/>
                <w:sz w:val="20"/>
                <w:szCs w:val="20"/>
                <w:rtl w:val="0"/>
              </w:rPr>
              <w:t xml:space="preserve">Possible connections to content: talk about the validity of sources when the source is a diary entry versus when the source is a speech to a group of people. How does the audience impact validity?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contextualSpacing w:val="0"/>
              <w:rPr>
                <w:b w:val="1"/>
                <w:sz w:val="20"/>
                <w:szCs w:val="20"/>
              </w:rPr>
            </w:pPr>
            <w:r w:rsidDel="00000000" w:rsidR="00000000" w:rsidRPr="00000000">
              <w:rPr>
                <w:b w:val="1"/>
                <w:sz w:val="20"/>
                <w:szCs w:val="20"/>
                <w:rtl w:val="0"/>
              </w:rPr>
              <w:t xml:space="preserve">Videos/Links:</w:t>
            </w:r>
          </w:p>
          <w:p w:rsidR="00000000" w:rsidDel="00000000" w:rsidP="00000000" w:rsidRDefault="00000000" w:rsidRPr="00000000" w14:paraId="00000033">
            <w:pPr>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34">
            <w:pPr>
              <w:spacing w:line="240" w:lineRule="auto"/>
              <w:contextualSpacing w:val="0"/>
              <w:rPr>
                <w:color w:val="ff0000"/>
                <w:sz w:val="20"/>
                <w:szCs w:val="20"/>
              </w:rPr>
            </w:pPr>
            <w:hyperlink r:id="rId9">
              <w:r w:rsidDel="00000000" w:rsidR="00000000" w:rsidRPr="00000000">
                <w:rPr>
                  <w:color w:val="ff0000"/>
                  <w:sz w:val="20"/>
                  <w:szCs w:val="20"/>
                  <w:u w:val="single"/>
                  <w:rtl w:val="0"/>
                </w:rPr>
                <w:t xml:space="preserve">Lesson Plan (Feeling on Display)</w:t>
              </w:r>
            </w:hyperlink>
            <w:r w:rsidDel="00000000" w:rsidR="00000000" w:rsidRPr="00000000">
              <w:rPr>
                <w:rtl w:val="0"/>
              </w:rPr>
            </w:r>
          </w:p>
          <w:p w:rsidR="00000000" w:rsidDel="00000000" w:rsidP="00000000" w:rsidRDefault="00000000" w:rsidRPr="00000000" w14:paraId="00000035">
            <w:pPr>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36">
            <w:pPr>
              <w:spacing w:line="240" w:lineRule="auto"/>
              <w:contextualSpacing w:val="0"/>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contextualSpacing w:val="0"/>
              <w:jc w:val="center"/>
              <w:rPr>
                <w:b w:val="1"/>
              </w:rPr>
            </w:pPr>
            <w:r w:rsidDel="00000000" w:rsidR="00000000" w:rsidRPr="00000000">
              <w:rPr>
                <w:b w:val="1"/>
                <w:sz w:val="20"/>
                <w:szCs w:val="20"/>
                <w:rtl w:val="0"/>
              </w:rPr>
              <w:t xml:space="preserve">Topic/Definition/Class </w:t>
            </w:r>
            <w:r w:rsidDel="00000000" w:rsidR="00000000" w:rsidRPr="00000000">
              <w:rPr>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contextualSpacing w:val="0"/>
              <w:jc w:val="center"/>
              <w:rPr>
                <w:b w:val="1"/>
              </w:rPr>
            </w:pPr>
            <w:r w:rsidDel="00000000" w:rsidR="00000000" w:rsidRPr="00000000">
              <w:rPr>
                <w:b w:val="1"/>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contextualSpacing w:val="0"/>
              <w:jc w:val="center"/>
              <w:rPr>
                <w:b w:val="1"/>
              </w:rPr>
            </w:pPr>
            <w:r w:rsidDel="00000000" w:rsidR="00000000" w:rsidRPr="00000000">
              <w:rPr>
                <w:b w:val="1"/>
                <w:rtl w:val="0"/>
              </w:rPr>
              <w:t xml:space="preserve">Suggested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contextualSpacing w:val="0"/>
              <w:jc w:val="center"/>
              <w:rPr>
                <w:b w:val="1"/>
              </w:rPr>
            </w:pPr>
            <w:r w:rsidDel="00000000" w:rsidR="00000000" w:rsidRPr="00000000">
              <w:rPr>
                <w:b w:val="1"/>
                <w:rtl w:val="0"/>
              </w:rPr>
              <w:t xml:space="preserve">Additional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contextualSpacing w:val="0"/>
              <w:rPr>
                <w:color w:val="ff0000"/>
                <w:sz w:val="20"/>
                <w:szCs w:val="20"/>
              </w:rPr>
            </w:pPr>
            <w:r w:rsidDel="00000000" w:rsidR="00000000" w:rsidRPr="00000000">
              <w:rPr>
                <w:b w:val="1"/>
                <w:color w:val="ff0000"/>
                <w:sz w:val="20"/>
                <w:szCs w:val="20"/>
                <w:rtl w:val="0"/>
              </w:rPr>
              <w:t xml:space="preserve">Topic:</w:t>
            </w:r>
            <w:r w:rsidDel="00000000" w:rsidR="00000000" w:rsidRPr="00000000">
              <w:rPr>
                <w:color w:val="ff0000"/>
                <w:sz w:val="20"/>
                <w:szCs w:val="20"/>
                <w:rtl w:val="0"/>
              </w:rPr>
              <w:t xml:space="preserve"> Cyber-Bullying and Digital Drama</w:t>
            </w:r>
          </w:p>
          <w:p w:rsidR="00000000" w:rsidDel="00000000" w:rsidP="00000000" w:rsidRDefault="00000000" w:rsidRPr="00000000" w14:paraId="0000003C">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3D">
            <w:pPr>
              <w:widowControl w:val="0"/>
              <w:spacing w:line="240" w:lineRule="auto"/>
              <w:contextualSpacing w:val="0"/>
              <w:rPr>
                <w:color w:val="ff0000"/>
                <w:sz w:val="20"/>
                <w:szCs w:val="20"/>
              </w:rPr>
            </w:pPr>
            <w:r w:rsidDel="00000000" w:rsidR="00000000" w:rsidRPr="00000000">
              <w:rPr>
                <w:b w:val="1"/>
                <w:color w:val="ff0000"/>
                <w:sz w:val="20"/>
                <w:szCs w:val="20"/>
                <w:rtl w:val="0"/>
              </w:rPr>
              <w:t xml:space="preserve">Definition: </w:t>
            </w:r>
            <w:r w:rsidDel="00000000" w:rsidR="00000000" w:rsidRPr="00000000">
              <w:rPr>
                <w:color w:val="ff0000"/>
                <w:sz w:val="20"/>
                <w:szCs w:val="20"/>
                <w:rtl w:val="0"/>
              </w:rPr>
              <w:t xml:space="preserve">When kids misuse online or mobile technology to harass, embarrass, or bully others, they can do real and lasting harm.</w:t>
            </w:r>
          </w:p>
          <w:p w:rsidR="00000000" w:rsidDel="00000000" w:rsidP="00000000" w:rsidRDefault="00000000" w:rsidRPr="00000000" w14:paraId="0000003E">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3F">
            <w:pPr>
              <w:widowControl w:val="0"/>
              <w:spacing w:line="240" w:lineRule="auto"/>
              <w:contextualSpacing w:val="0"/>
              <w:rPr>
                <w:b w:val="1"/>
                <w:color w:val="ff0000"/>
                <w:sz w:val="20"/>
                <w:szCs w:val="20"/>
              </w:rPr>
            </w:pPr>
            <w:r w:rsidDel="00000000" w:rsidR="00000000" w:rsidRPr="00000000">
              <w:rPr>
                <w:b w:val="1"/>
                <w:color w:val="ff0000"/>
                <w:sz w:val="20"/>
                <w:szCs w:val="20"/>
                <w:rtl w:val="0"/>
              </w:rPr>
              <w:t xml:space="preserve">Class: </w:t>
            </w:r>
            <w:r w:rsidDel="00000000" w:rsidR="00000000" w:rsidRPr="00000000">
              <w:rPr>
                <w:color w:val="ff0000"/>
                <w:sz w:val="20"/>
                <w:szCs w:val="20"/>
                <w:rtl w:val="0"/>
              </w:rPr>
              <w:t xml:space="preserve">Global 9 or English 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contextualSpacing w:val="0"/>
              <w:rPr>
                <w:b w:val="1"/>
                <w:color w:val="ff0000"/>
              </w:rPr>
            </w:pPr>
            <w:r w:rsidDel="00000000" w:rsidR="00000000" w:rsidRPr="00000000">
              <w:rPr>
                <w:b w:val="1"/>
                <w:color w:val="ff0000"/>
                <w:rtl w:val="0"/>
              </w:rPr>
              <w:t xml:space="preserve">Students will be able to:</w:t>
            </w:r>
          </w:p>
          <w:p w:rsidR="00000000" w:rsidDel="00000000" w:rsidP="00000000" w:rsidRDefault="00000000" w:rsidRPr="00000000" w14:paraId="00000041">
            <w:pPr>
              <w:spacing w:line="270" w:lineRule="auto"/>
              <w:ind w:left="0" w:firstLine="0"/>
              <w:contextualSpacing w:val="0"/>
              <w:rPr>
                <w:color w:val="ff0000"/>
                <w:sz w:val="20"/>
                <w:szCs w:val="20"/>
              </w:rPr>
            </w:pPr>
            <w:r w:rsidDel="00000000" w:rsidR="00000000" w:rsidRPr="00000000">
              <w:rPr>
                <w:color w:val="ff0000"/>
                <w:sz w:val="20"/>
                <w:szCs w:val="20"/>
                <w:rtl w:val="0"/>
              </w:rPr>
              <w:t xml:space="preserve">learn to identify, respond to, and limit the negative impact of cyberbullying and other unethical or harmful online behaviors.</w:t>
            </w:r>
            <w:r w:rsidDel="00000000" w:rsidR="00000000" w:rsidRPr="00000000">
              <w:rPr>
                <w:rtl w:val="0"/>
              </w:rPr>
            </w:r>
          </w:p>
          <w:p w:rsidR="00000000" w:rsidDel="00000000" w:rsidP="00000000" w:rsidRDefault="00000000" w:rsidRPr="00000000" w14:paraId="00000042">
            <w:pPr>
              <w:widowControl w:val="0"/>
              <w:spacing w:line="270" w:lineRule="auto"/>
              <w:contextualSpacing w:val="0"/>
              <w:rPr>
                <w:color w:val="ff0000"/>
                <w:sz w:val="18"/>
                <w:szCs w:val="18"/>
              </w:rPr>
            </w:pPr>
            <w:r w:rsidDel="00000000" w:rsidR="00000000" w:rsidRPr="00000000">
              <w:rPr>
                <w:rtl w:val="0"/>
              </w:rPr>
            </w:r>
          </w:p>
          <w:p w:rsidR="00000000" w:rsidDel="00000000" w:rsidP="00000000" w:rsidRDefault="00000000" w:rsidRPr="00000000" w14:paraId="00000043">
            <w:pPr>
              <w:widowControl w:val="0"/>
              <w:spacing w:line="270" w:lineRule="auto"/>
              <w:ind w:left="720" w:firstLine="0"/>
              <w:contextualSpacing w:val="0"/>
              <w:rPr>
                <w:color w:val="ff0000"/>
                <w:sz w:val="18"/>
                <w:szCs w:val="18"/>
              </w:rPr>
            </w:pPr>
            <w:r w:rsidDel="00000000" w:rsidR="00000000" w:rsidRPr="00000000">
              <w:rPr>
                <w:rtl w:val="0"/>
              </w:rPr>
            </w:r>
          </w:p>
          <w:p w:rsidR="00000000" w:rsidDel="00000000" w:rsidP="00000000" w:rsidRDefault="00000000" w:rsidRPr="00000000" w14:paraId="00000044">
            <w:pPr>
              <w:widowControl w:val="0"/>
              <w:spacing w:line="270" w:lineRule="auto"/>
              <w:ind w:left="0" w:firstLine="0"/>
              <w:contextualSpacing w:val="0"/>
              <w:rPr>
                <w:color w:val="ff0000"/>
                <w:sz w:val="18"/>
                <w:szCs w:val="18"/>
              </w:rPr>
            </w:pPr>
            <w:r w:rsidDel="00000000" w:rsidR="00000000" w:rsidRPr="00000000">
              <w:rPr>
                <w:rtl w:val="0"/>
              </w:rPr>
            </w:r>
          </w:p>
          <w:p w:rsidR="00000000" w:rsidDel="00000000" w:rsidP="00000000" w:rsidRDefault="00000000" w:rsidRPr="00000000" w14:paraId="00000045">
            <w:pPr>
              <w:widowControl w:val="0"/>
              <w:spacing w:line="270" w:lineRule="auto"/>
              <w:contextualSpacing w:val="0"/>
              <w:rPr>
                <w:b w:val="1"/>
                <w:color w:val="ff0000"/>
                <w:sz w:val="18"/>
                <w:szCs w:val="18"/>
              </w:rPr>
            </w:pPr>
            <w:r w:rsidDel="00000000" w:rsidR="00000000" w:rsidRPr="00000000">
              <w:rPr>
                <w:rtl w:val="0"/>
              </w:rPr>
            </w:r>
          </w:p>
          <w:p w:rsidR="00000000" w:rsidDel="00000000" w:rsidP="00000000" w:rsidRDefault="00000000" w:rsidRPr="00000000" w14:paraId="00000046">
            <w:pPr>
              <w:widowControl w:val="0"/>
              <w:spacing w:line="270" w:lineRule="auto"/>
              <w:contextualSpacing w:val="0"/>
              <w:rPr>
                <w:b w:val="1"/>
                <w:color w:val="ff0000"/>
                <w:sz w:val="18"/>
                <w:szCs w:val="18"/>
              </w:rPr>
            </w:pPr>
            <w:r w:rsidDel="00000000" w:rsidR="00000000" w:rsidRPr="00000000">
              <w:rPr>
                <w:rtl w:val="0"/>
              </w:rPr>
            </w:r>
          </w:p>
          <w:p w:rsidR="00000000" w:rsidDel="00000000" w:rsidP="00000000" w:rsidRDefault="00000000" w:rsidRPr="00000000" w14:paraId="00000047">
            <w:pPr>
              <w:widowControl w:val="0"/>
              <w:spacing w:line="270" w:lineRule="auto"/>
              <w:contextualSpacing w:val="0"/>
              <w:rPr>
                <w:b w:val="1"/>
                <w:color w:val="ff0000"/>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contextualSpacing w:val="0"/>
              <w:rPr>
                <w:color w:val="ff0000"/>
                <w:sz w:val="20"/>
                <w:szCs w:val="20"/>
              </w:rPr>
            </w:pPr>
            <w:r w:rsidDel="00000000" w:rsidR="00000000" w:rsidRPr="00000000">
              <w:rPr>
                <w:color w:val="ff0000"/>
                <w:sz w:val="20"/>
                <w:szCs w:val="20"/>
                <w:rtl w:val="0"/>
              </w:rPr>
              <w:t xml:space="preserve">Brainstorming with your students real-life examples of cyber-bullying. </w:t>
            </w:r>
          </w:p>
          <w:p w:rsidR="00000000" w:rsidDel="00000000" w:rsidP="00000000" w:rsidRDefault="00000000" w:rsidRPr="00000000" w14:paraId="00000049">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4A">
            <w:pPr>
              <w:widowControl w:val="0"/>
              <w:spacing w:line="240" w:lineRule="auto"/>
              <w:contextualSpacing w:val="0"/>
              <w:rPr>
                <w:color w:val="ff0000"/>
                <w:sz w:val="20"/>
                <w:szCs w:val="20"/>
              </w:rPr>
            </w:pPr>
            <w:r w:rsidDel="00000000" w:rsidR="00000000" w:rsidRPr="00000000">
              <w:rPr>
                <w:color w:val="ff0000"/>
                <w:sz w:val="20"/>
                <w:szCs w:val="20"/>
                <w:rtl w:val="0"/>
              </w:rPr>
              <w:t xml:space="preserve">Discussion on the lack of productivity or waste of time that digital drama creates in people’s lives. </w:t>
            </w:r>
          </w:p>
          <w:p w:rsidR="00000000" w:rsidDel="00000000" w:rsidP="00000000" w:rsidRDefault="00000000" w:rsidRPr="00000000" w14:paraId="0000004B">
            <w:pPr>
              <w:widowControl w:val="0"/>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04C">
            <w:pPr>
              <w:widowControl w:val="0"/>
              <w:spacing w:line="240" w:lineRule="auto"/>
              <w:contextualSpacing w:val="0"/>
              <w:rPr>
                <w:color w:val="ff0000"/>
                <w:sz w:val="20"/>
                <w:szCs w:val="20"/>
              </w:rPr>
            </w:pPr>
            <w:r w:rsidDel="00000000" w:rsidR="00000000" w:rsidRPr="00000000">
              <w:rPr>
                <w:color w:val="ff0000"/>
                <w:sz w:val="20"/>
                <w:szCs w:val="20"/>
                <w:rtl w:val="0"/>
              </w:rPr>
              <w:t xml:space="preserve">Possible connection to content: Analyze the media’s portrayal of internet conduct and the role of social media in government. </w:t>
            </w:r>
          </w:p>
          <w:p w:rsidR="00000000" w:rsidDel="00000000" w:rsidP="00000000" w:rsidRDefault="00000000" w:rsidRPr="00000000" w14:paraId="0000004D">
            <w:pPr>
              <w:widowControl w:val="0"/>
              <w:spacing w:line="240" w:lineRule="auto"/>
              <w:contextualSpacing w:val="0"/>
              <w:rPr>
                <w:b w:val="1"/>
                <w:color w:val="ff0000"/>
              </w:rPr>
            </w:pPr>
            <w:r w:rsidDel="00000000" w:rsidR="00000000" w:rsidRPr="00000000">
              <w:rPr>
                <w:rtl w:val="0"/>
              </w:rPr>
            </w:r>
          </w:p>
          <w:p w:rsidR="00000000" w:rsidDel="00000000" w:rsidP="00000000" w:rsidRDefault="00000000" w:rsidRPr="00000000" w14:paraId="0000004E">
            <w:pPr>
              <w:widowControl w:val="0"/>
              <w:spacing w:line="240" w:lineRule="auto"/>
              <w:contextualSpacing w:val="0"/>
              <w:rPr>
                <w:b w:val="1"/>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Videos/Links: </w:t>
            </w:r>
          </w:p>
          <w:p w:rsidR="00000000" w:rsidDel="00000000" w:rsidP="00000000" w:rsidRDefault="00000000" w:rsidRPr="00000000" w14:paraId="00000050">
            <w:pPr>
              <w:spacing w:line="240" w:lineRule="auto"/>
              <w:ind w:left="0" w:firstLine="0"/>
              <w:contextualSpacing w:val="0"/>
              <w:rPr>
                <w:rFonts w:ascii="Calibri" w:cs="Calibri" w:eastAsia="Calibri" w:hAnsi="Calibri"/>
                <w:color w:val="ff0000"/>
              </w:rPr>
            </w:pPr>
            <w:hyperlink r:id="rId10">
              <w:r w:rsidDel="00000000" w:rsidR="00000000" w:rsidRPr="00000000">
                <w:rPr>
                  <w:rFonts w:ascii="Calibri" w:cs="Calibri" w:eastAsia="Calibri" w:hAnsi="Calibri"/>
                  <w:color w:val="ff0000"/>
                  <w:u w:val="single"/>
                  <w:rtl w:val="0"/>
                </w:rPr>
                <w:t xml:space="preserve">Teacher Resource</w:t>
              </w:r>
            </w:hyperlink>
            <w:r w:rsidDel="00000000" w:rsidR="00000000" w:rsidRPr="00000000">
              <w:rPr>
                <w:rtl w:val="0"/>
              </w:rPr>
            </w:r>
          </w:p>
          <w:p w:rsidR="00000000" w:rsidDel="00000000" w:rsidP="00000000" w:rsidRDefault="00000000" w:rsidRPr="00000000" w14:paraId="00000051">
            <w:pPr>
              <w:spacing w:line="240" w:lineRule="auto"/>
              <w:ind w:left="0" w:firstLine="0"/>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2">
            <w:pPr>
              <w:spacing w:line="240" w:lineRule="auto"/>
              <w:ind w:left="0" w:firstLine="0"/>
              <w:contextualSpacing w:val="0"/>
              <w:rPr>
                <w:rFonts w:ascii="Calibri" w:cs="Calibri" w:eastAsia="Calibri" w:hAnsi="Calibri"/>
                <w:color w:val="ff0000"/>
              </w:rPr>
            </w:pPr>
            <w:hyperlink r:id="rId11">
              <w:r w:rsidDel="00000000" w:rsidR="00000000" w:rsidRPr="00000000">
                <w:rPr>
                  <w:rFonts w:ascii="Calibri" w:cs="Calibri" w:eastAsia="Calibri" w:hAnsi="Calibri"/>
                  <w:color w:val="ff0000"/>
                  <w:u w:val="single"/>
                  <w:rtl w:val="0"/>
                </w:rPr>
                <w:t xml:space="preserve">Lesson Plan</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Topic:</w:t>
            </w:r>
            <w:r w:rsidDel="00000000" w:rsidR="00000000" w:rsidRPr="00000000">
              <w:rPr>
                <w:color w:val="0000ff"/>
                <w:sz w:val="20"/>
                <w:szCs w:val="20"/>
                <w:rtl w:val="0"/>
              </w:rPr>
              <w:t xml:space="preserve"> Photo Use/Manipulation </w:t>
            </w:r>
          </w:p>
          <w:p w:rsidR="00000000" w:rsidDel="00000000" w:rsidP="00000000" w:rsidRDefault="00000000" w:rsidRPr="00000000" w14:paraId="00000054">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5">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Definition: </w:t>
            </w:r>
            <w:r w:rsidDel="00000000" w:rsidR="00000000" w:rsidRPr="00000000">
              <w:rPr>
                <w:color w:val="0000ff"/>
                <w:sz w:val="20"/>
                <w:szCs w:val="20"/>
                <w:rtl w:val="0"/>
              </w:rPr>
              <w:t xml:space="preserve">When kids  </w:t>
            </w:r>
            <w:r w:rsidDel="00000000" w:rsidR="00000000" w:rsidRPr="00000000">
              <w:rPr>
                <w:color w:val="0000ff"/>
                <w:sz w:val="20"/>
                <w:szCs w:val="20"/>
                <w:highlight w:val="white"/>
                <w:rtl w:val="0"/>
              </w:rPr>
              <w:t xml:space="preserve"> use, transform, or alter a photograph using various techniques to achieve desired results. </w:t>
            </w:r>
            <w:r w:rsidDel="00000000" w:rsidR="00000000" w:rsidRPr="00000000">
              <w:rPr>
                <w:rtl w:val="0"/>
              </w:rPr>
            </w:r>
          </w:p>
          <w:p w:rsidR="00000000" w:rsidDel="00000000" w:rsidP="00000000" w:rsidRDefault="00000000" w:rsidRPr="00000000" w14:paraId="00000056">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7">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Class: </w:t>
            </w:r>
            <w:r w:rsidDel="00000000" w:rsidR="00000000" w:rsidRPr="00000000">
              <w:rPr>
                <w:color w:val="0000ff"/>
                <w:sz w:val="20"/>
                <w:szCs w:val="20"/>
                <w:rtl w:val="0"/>
              </w:rPr>
              <w:t xml:space="preserve">Global 10</w:t>
            </w:r>
            <w:r w:rsidDel="00000000" w:rsidR="00000000" w:rsidRPr="00000000">
              <w:rPr>
                <w:color w:val="0000ff"/>
                <w:sz w:val="20"/>
                <w:szCs w:val="20"/>
                <w:rtl w:val="0"/>
              </w:rPr>
              <w:t xml:space="preserve"> or English 10 - possibly in conjunction with the Library when doing a research paper that requires images  </w:t>
            </w:r>
          </w:p>
          <w:p w:rsidR="00000000" w:rsidDel="00000000" w:rsidP="00000000" w:rsidRDefault="00000000" w:rsidRPr="00000000" w14:paraId="00000058">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9">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A">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B">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C">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D">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E">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5F">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0">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1">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2">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3">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4">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5">
            <w:pPr>
              <w:widowControl w:val="0"/>
              <w:spacing w:line="240" w:lineRule="auto"/>
              <w:contextualSpacing w:val="0"/>
              <w:rPr>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contextualSpacing w:val="0"/>
              <w:rPr>
                <w:b w:val="1"/>
                <w:color w:val="0000ff"/>
                <w:sz w:val="20"/>
                <w:szCs w:val="20"/>
              </w:rPr>
            </w:pPr>
            <w:r w:rsidDel="00000000" w:rsidR="00000000" w:rsidRPr="00000000">
              <w:rPr>
                <w:b w:val="1"/>
                <w:color w:val="0000ff"/>
                <w:sz w:val="20"/>
                <w:szCs w:val="20"/>
                <w:rtl w:val="0"/>
              </w:rPr>
              <w:t xml:space="preserve">Students will be able to:</w:t>
            </w:r>
          </w:p>
          <w:p w:rsidR="00000000" w:rsidDel="00000000" w:rsidP="00000000" w:rsidRDefault="00000000" w:rsidRPr="00000000" w14:paraId="00000067">
            <w:pPr>
              <w:widowControl w:val="0"/>
              <w:spacing w:line="270" w:lineRule="auto"/>
              <w:contextualSpacing w:val="0"/>
              <w:rPr>
                <w:color w:val="0000ff"/>
                <w:sz w:val="20"/>
                <w:szCs w:val="20"/>
              </w:rPr>
            </w:pPr>
            <w:r w:rsidDel="00000000" w:rsidR="00000000" w:rsidRPr="00000000">
              <w:rPr>
                <w:color w:val="0000ff"/>
                <w:sz w:val="20"/>
                <w:szCs w:val="20"/>
                <w:rtl w:val="0"/>
              </w:rPr>
              <w:t xml:space="preserve">consider both the creative benefits and ethical drawbacks of digital</w:t>
            </w:r>
          </w:p>
          <w:p w:rsidR="00000000" w:rsidDel="00000000" w:rsidP="00000000" w:rsidRDefault="00000000" w:rsidRPr="00000000" w14:paraId="00000068">
            <w:pPr>
              <w:widowControl w:val="0"/>
              <w:spacing w:line="270" w:lineRule="auto"/>
              <w:contextualSpacing w:val="0"/>
              <w:rPr>
                <w:color w:val="0000ff"/>
                <w:sz w:val="20"/>
                <w:szCs w:val="20"/>
              </w:rPr>
            </w:pPr>
            <w:r w:rsidDel="00000000" w:rsidR="00000000" w:rsidRPr="00000000">
              <w:rPr>
                <w:color w:val="0000ff"/>
                <w:sz w:val="20"/>
                <w:szCs w:val="20"/>
                <w:rtl w:val="0"/>
              </w:rPr>
              <w:t xml:space="preserve">photo manipulation.</w:t>
            </w:r>
          </w:p>
          <w:p w:rsidR="00000000" w:rsidDel="00000000" w:rsidP="00000000" w:rsidRDefault="00000000" w:rsidRPr="00000000" w14:paraId="00000069">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A">
            <w:pPr>
              <w:widowControl w:val="0"/>
              <w:spacing w:line="270" w:lineRule="auto"/>
              <w:contextualSpacing w:val="0"/>
              <w:rPr>
                <w:color w:val="0000ff"/>
                <w:sz w:val="20"/>
                <w:szCs w:val="20"/>
              </w:rPr>
            </w:pPr>
            <w:r w:rsidDel="00000000" w:rsidR="00000000" w:rsidRPr="00000000">
              <w:rPr>
                <w:color w:val="0000ff"/>
                <w:sz w:val="20"/>
                <w:szCs w:val="20"/>
                <w:rtl w:val="0"/>
              </w:rPr>
              <w:t xml:space="preserve">understand the importance of purpose and context in evaluating</w:t>
            </w:r>
          </w:p>
          <w:p w:rsidR="00000000" w:rsidDel="00000000" w:rsidP="00000000" w:rsidRDefault="00000000" w:rsidRPr="00000000" w14:paraId="0000006B">
            <w:pPr>
              <w:widowControl w:val="0"/>
              <w:spacing w:line="270" w:lineRule="auto"/>
              <w:contextualSpacing w:val="0"/>
              <w:rPr>
                <w:color w:val="0000ff"/>
                <w:sz w:val="20"/>
                <w:szCs w:val="20"/>
              </w:rPr>
            </w:pPr>
            <w:r w:rsidDel="00000000" w:rsidR="00000000" w:rsidRPr="00000000">
              <w:rPr>
                <w:color w:val="0000ff"/>
                <w:sz w:val="20"/>
                <w:szCs w:val="20"/>
                <w:rtl w:val="0"/>
              </w:rPr>
              <w:t xml:space="preserve">digitally edited images.</w:t>
            </w:r>
          </w:p>
          <w:p w:rsidR="00000000" w:rsidDel="00000000" w:rsidP="00000000" w:rsidRDefault="00000000" w:rsidRPr="00000000" w14:paraId="0000006C">
            <w:pPr>
              <w:widowControl w:val="0"/>
              <w:spacing w:line="270" w:lineRule="auto"/>
              <w:contextualSpacing w:val="0"/>
              <w:rPr>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contextualSpacing w:val="0"/>
              <w:rPr>
                <w:color w:val="0000ff"/>
                <w:sz w:val="20"/>
                <w:szCs w:val="20"/>
              </w:rPr>
            </w:pPr>
            <w:r w:rsidDel="00000000" w:rsidR="00000000" w:rsidRPr="00000000">
              <w:rPr>
                <w:color w:val="0000ff"/>
                <w:sz w:val="20"/>
                <w:szCs w:val="20"/>
                <w:rtl w:val="0"/>
              </w:rPr>
              <w:t xml:space="preserve">Brainstorm with students when it is appropriate to doctor photos and when it is not. </w:t>
            </w:r>
          </w:p>
          <w:p w:rsidR="00000000" w:rsidDel="00000000" w:rsidP="00000000" w:rsidRDefault="00000000" w:rsidRPr="00000000" w14:paraId="0000006E">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6F">
            <w:pPr>
              <w:widowControl w:val="0"/>
              <w:spacing w:line="240" w:lineRule="auto"/>
              <w:contextualSpacing w:val="0"/>
              <w:rPr>
                <w:color w:val="0000ff"/>
                <w:sz w:val="20"/>
                <w:szCs w:val="20"/>
              </w:rPr>
            </w:pPr>
            <w:r w:rsidDel="00000000" w:rsidR="00000000" w:rsidRPr="00000000">
              <w:rPr>
                <w:color w:val="0000ff"/>
                <w:sz w:val="20"/>
                <w:szCs w:val="20"/>
                <w:rtl w:val="0"/>
              </w:rPr>
              <w:t xml:space="preserve">Discuss the use of images in academic work and how to properly cite images as well as discuss the use of photos on social media. Define “stock images” and images in the public domain. </w:t>
            </w:r>
          </w:p>
          <w:p w:rsidR="00000000" w:rsidDel="00000000" w:rsidP="00000000" w:rsidRDefault="00000000" w:rsidRPr="00000000" w14:paraId="00000070">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71">
            <w:pPr>
              <w:widowControl w:val="0"/>
              <w:spacing w:line="240" w:lineRule="auto"/>
              <w:contextualSpacing w:val="0"/>
              <w:rPr>
                <w:color w:val="0000ff"/>
                <w:sz w:val="20"/>
                <w:szCs w:val="20"/>
              </w:rPr>
            </w:pPr>
            <w:r w:rsidDel="00000000" w:rsidR="00000000" w:rsidRPr="00000000">
              <w:rPr>
                <w:color w:val="0000ff"/>
                <w:sz w:val="20"/>
                <w:szCs w:val="20"/>
                <w:rtl w:val="0"/>
              </w:rPr>
              <w:t xml:space="preserve">Possible connection to content: Look at the photos from Stalinist Russia and how Stalin used doctored photos to support his purges.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before="100" w:line="297.59999999999997" w:lineRule="auto"/>
              <w:contextualSpacing w:val="0"/>
              <w:rPr>
                <w:b w:val="1"/>
                <w:sz w:val="20"/>
                <w:szCs w:val="20"/>
              </w:rPr>
            </w:pPr>
            <w:r w:rsidDel="00000000" w:rsidR="00000000" w:rsidRPr="00000000">
              <w:rPr>
                <w:b w:val="1"/>
                <w:sz w:val="20"/>
                <w:szCs w:val="20"/>
                <w:rtl w:val="0"/>
              </w:rPr>
              <w:t xml:space="preserve">Video/ Links: </w:t>
            </w:r>
          </w:p>
          <w:p w:rsidR="00000000" w:rsidDel="00000000" w:rsidP="00000000" w:rsidRDefault="00000000" w:rsidRPr="00000000" w14:paraId="00000073">
            <w:pPr>
              <w:spacing w:line="240" w:lineRule="auto"/>
              <w:contextualSpacing w:val="0"/>
              <w:rPr>
                <w:sz w:val="20"/>
                <w:szCs w:val="20"/>
              </w:rPr>
            </w:pPr>
            <w:hyperlink r:id="rId12">
              <w:r w:rsidDel="00000000" w:rsidR="00000000" w:rsidRPr="00000000">
                <w:rPr>
                  <w:color w:val="1155cc"/>
                  <w:sz w:val="20"/>
                  <w:szCs w:val="20"/>
                  <w:u w:val="single"/>
                  <w:rtl w:val="0"/>
                </w:rPr>
                <w:t xml:space="preserve">Lesson Plan (Retouching Reality) </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contextualSpacing w:val="0"/>
              <w:jc w:val="center"/>
              <w:rPr>
                <w:b w:val="1"/>
              </w:rPr>
            </w:pPr>
            <w:r w:rsidDel="00000000" w:rsidR="00000000" w:rsidRPr="00000000">
              <w:rPr>
                <w:b w:val="1"/>
                <w:sz w:val="20"/>
                <w:szCs w:val="20"/>
                <w:rtl w:val="0"/>
              </w:rPr>
              <w:t xml:space="preserve">Topic/Definition/Class </w:t>
            </w:r>
            <w:r w:rsidDel="00000000" w:rsidR="00000000" w:rsidRPr="00000000">
              <w:rPr>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contextualSpacing w:val="0"/>
              <w:jc w:val="center"/>
              <w:rPr>
                <w:b w:val="1"/>
              </w:rPr>
            </w:pPr>
            <w:r w:rsidDel="00000000" w:rsidR="00000000" w:rsidRPr="00000000">
              <w:rPr>
                <w:b w:val="1"/>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contextualSpacing w:val="0"/>
              <w:jc w:val="center"/>
              <w:rPr>
                <w:b w:val="1"/>
              </w:rPr>
            </w:pPr>
            <w:r w:rsidDel="00000000" w:rsidR="00000000" w:rsidRPr="00000000">
              <w:rPr>
                <w:b w:val="1"/>
                <w:rtl w:val="0"/>
              </w:rPr>
              <w:t xml:space="preserve">Suggested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contextualSpacing w:val="0"/>
              <w:jc w:val="center"/>
              <w:rPr>
                <w:b w:val="1"/>
              </w:rPr>
            </w:pPr>
            <w:r w:rsidDel="00000000" w:rsidR="00000000" w:rsidRPr="00000000">
              <w:rPr>
                <w:b w:val="1"/>
                <w:rtl w:val="0"/>
              </w:rPr>
              <w:t xml:space="preserve">Additional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Topic:</w:t>
            </w:r>
            <w:r w:rsidDel="00000000" w:rsidR="00000000" w:rsidRPr="00000000">
              <w:rPr>
                <w:color w:val="0000ff"/>
                <w:sz w:val="20"/>
                <w:szCs w:val="20"/>
                <w:rtl w:val="0"/>
              </w:rPr>
              <w:t xml:space="preserve"> Hate Speech </w:t>
            </w:r>
          </w:p>
          <w:p w:rsidR="00000000" w:rsidDel="00000000" w:rsidP="00000000" w:rsidRDefault="00000000" w:rsidRPr="00000000" w14:paraId="00000079">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7A">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Definition:</w:t>
            </w:r>
            <w:r w:rsidDel="00000000" w:rsidR="00000000" w:rsidRPr="00000000">
              <w:rPr>
                <w:color w:val="0000ff"/>
                <w:sz w:val="20"/>
                <w:szCs w:val="20"/>
                <w:highlight w:val="white"/>
                <w:rtl w:val="0"/>
              </w:rPr>
              <w:t xml:space="preserve"> speech that attacks a person or group on the basis of attributes such as race, religion, ethnic origin, national origin, sex, disability, sexual orientation, or gender identity</w:t>
            </w:r>
            <w:r w:rsidDel="00000000" w:rsidR="00000000" w:rsidRPr="00000000">
              <w:rPr>
                <w:color w:val="0000ff"/>
                <w:sz w:val="20"/>
                <w:szCs w:val="20"/>
                <w:rtl w:val="0"/>
              </w:rPr>
              <w:t xml:space="preserve"> </w:t>
            </w:r>
          </w:p>
          <w:p w:rsidR="00000000" w:rsidDel="00000000" w:rsidP="00000000" w:rsidRDefault="00000000" w:rsidRPr="00000000" w14:paraId="0000007B">
            <w:pPr>
              <w:widowControl w:val="0"/>
              <w:spacing w:line="240" w:lineRule="auto"/>
              <w:contextualSpacing w:val="0"/>
              <w:rPr>
                <w:color w:val="0000ff"/>
                <w:sz w:val="20"/>
                <w:szCs w:val="20"/>
              </w:rPr>
            </w:pPr>
            <w:r w:rsidDel="00000000" w:rsidR="00000000" w:rsidRPr="00000000">
              <w:rPr>
                <w:color w:val="0000ff"/>
                <w:sz w:val="20"/>
                <w:szCs w:val="20"/>
                <w:rtl w:val="0"/>
              </w:rPr>
              <w:t xml:space="preserve"> </w:t>
            </w:r>
            <w:r w:rsidDel="00000000" w:rsidR="00000000" w:rsidRPr="00000000">
              <w:rPr>
                <w:rtl w:val="0"/>
              </w:rPr>
            </w:r>
          </w:p>
          <w:p w:rsidR="00000000" w:rsidDel="00000000" w:rsidP="00000000" w:rsidRDefault="00000000" w:rsidRPr="00000000" w14:paraId="0000007C">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Class: </w:t>
            </w:r>
            <w:r w:rsidDel="00000000" w:rsidR="00000000" w:rsidRPr="00000000">
              <w:rPr>
                <w:color w:val="0000ff"/>
                <w:sz w:val="20"/>
                <w:szCs w:val="20"/>
                <w:rtl w:val="0"/>
              </w:rPr>
              <w:t xml:space="preserve">Global 10 or English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contextualSpacing w:val="0"/>
              <w:rPr>
                <w:b w:val="1"/>
                <w:color w:val="0000ff"/>
                <w:sz w:val="20"/>
                <w:szCs w:val="20"/>
              </w:rPr>
            </w:pPr>
            <w:r w:rsidDel="00000000" w:rsidR="00000000" w:rsidRPr="00000000">
              <w:rPr>
                <w:b w:val="1"/>
                <w:color w:val="0000ff"/>
                <w:sz w:val="20"/>
                <w:szCs w:val="20"/>
                <w:rtl w:val="0"/>
              </w:rPr>
              <w:t xml:space="preserve">Students will be able to:</w:t>
            </w:r>
          </w:p>
          <w:p w:rsidR="00000000" w:rsidDel="00000000" w:rsidP="00000000" w:rsidRDefault="00000000" w:rsidRPr="00000000" w14:paraId="0000007E">
            <w:pPr>
              <w:widowControl w:val="0"/>
              <w:spacing w:line="270" w:lineRule="auto"/>
              <w:contextualSpacing w:val="0"/>
              <w:rPr>
                <w:color w:val="0000ff"/>
                <w:sz w:val="20"/>
                <w:szCs w:val="20"/>
              </w:rPr>
            </w:pPr>
            <w:r w:rsidDel="00000000" w:rsidR="00000000" w:rsidRPr="00000000">
              <w:rPr>
                <w:color w:val="0000ff"/>
                <w:sz w:val="20"/>
                <w:szCs w:val="20"/>
                <w:rtl w:val="0"/>
              </w:rPr>
              <w:t xml:space="preserve">recognize hate speech and its impact on individuals, groups, and communities, both online and offline. </w:t>
            </w:r>
          </w:p>
          <w:p w:rsidR="00000000" w:rsidDel="00000000" w:rsidP="00000000" w:rsidRDefault="00000000" w:rsidRPr="00000000" w14:paraId="0000007F">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80">
            <w:pPr>
              <w:widowControl w:val="0"/>
              <w:spacing w:line="270" w:lineRule="auto"/>
              <w:contextualSpacing w:val="0"/>
              <w:rPr>
                <w:color w:val="0000ff"/>
                <w:sz w:val="20"/>
                <w:szCs w:val="20"/>
              </w:rPr>
            </w:pPr>
            <w:r w:rsidDel="00000000" w:rsidR="00000000" w:rsidRPr="00000000">
              <w:rPr>
                <w:color w:val="0000ff"/>
                <w:sz w:val="20"/>
                <w:szCs w:val="20"/>
                <w:rtl w:val="0"/>
              </w:rPr>
              <w:t xml:space="preserve">analyze situations to determine if they constitute hate speech.</w:t>
            </w:r>
          </w:p>
          <w:p w:rsidR="00000000" w:rsidDel="00000000" w:rsidP="00000000" w:rsidRDefault="00000000" w:rsidRPr="00000000" w14:paraId="00000081">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82">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83">
            <w:pPr>
              <w:widowControl w:val="0"/>
              <w:spacing w:line="270" w:lineRule="auto"/>
              <w:contextualSpacing w:val="0"/>
              <w:rPr>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contextualSpacing w:val="0"/>
              <w:rPr>
                <w:color w:val="0000ff"/>
                <w:sz w:val="20"/>
                <w:szCs w:val="20"/>
              </w:rPr>
            </w:pPr>
            <w:r w:rsidDel="00000000" w:rsidR="00000000" w:rsidRPr="00000000">
              <w:rPr>
                <w:color w:val="0000ff"/>
                <w:sz w:val="20"/>
                <w:szCs w:val="20"/>
                <w:rtl w:val="0"/>
              </w:rPr>
              <w:t xml:space="preserve">Define hate speech as a class and learn how to identify it. Discuss motivations behind hate speech and how it is used. </w:t>
            </w:r>
          </w:p>
          <w:p w:rsidR="00000000" w:rsidDel="00000000" w:rsidP="00000000" w:rsidRDefault="00000000" w:rsidRPr="00000000" w14:paraId="00000085">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86">
            <w:pPr>
              <w:widowControl w:val="0"/>
              <w:spacing w:line="240" w:lineRule="auto"/>
              <w:contextualSpacing w:val="0"/>
              <w:rPr>
                <w:color w:val="0000ff"/>
                <w:sz w:val="20"/>
                <w:szCs w:val="20"/>
              </w:rPr>
            </w:pPr>
            <w:r w:rsidDel="00000000" w:rsidR="00000000" w:rsidRPr="00000000">
              <w:rPr>
                <w:color w:val="0000ff"/>
                <w:sz w:val="20"/>
                <w:szCs w:val="20"/>
                <w:rtl w:val="0"/>
              </w:rPr>
              <w:t xml:space="preserve">Share examples of hate speech from personal experience or history. Explore how it affects individuals, groups, and communities both online and offline.</w:t>
            </w:r>
          </w:p>
          <w:p w:rsidR="00000000" w:rsidDel="00000000" w:rsidP="00000000" w:rsidRDefault="00000000" w:rsidRPr="00000000" w14:paraId="00000087">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88">
            <w:pPr>
              <w:widowControl w:val="0"/>
              <w:spacing w:line="240" w:lineRule="auto"/>
              <w:contextualSpacing w:val="0"/>
              <w:rPr>
                <w:color w:val="0000ff"/>
                <w:sz w:val="20"/>
                <w:szCs w:val="20"/>
              </w:rPr>
            </w:pPr>
            <w:r w:rsidDel="00000000" w:rsidR="00000000" w:rsidRPr="00000000">
              <w:rPr>
                <w:color w:val="0000ff"/>
                <w:sz w:val="20"/>
                <w:szCs w:val="20"/>
                <w:rtl w:val="0"/>
              </w:rPr>
              <w:t xml:space="preserve">Possible connection to content: Animal Farm in English Class or hate speech in South Africa during the age of apartheid </w:t>
            </w:r>
          </w:p>
          <w:p w:rsidR="00000000" w:rsidDel="00000000" w:rsidP="00000000" w:rsidRDefault="00000000" w:rsidRPr="00000000" w14:paraId="00000089">
            <w:pPr>
              <w:widowControl w:val="0"/>
              <w:spacing w:line="240" w:lineRule="auto"/>
              <w:contextualSpacing w:val="0"/>
              <w:rPr>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before="100" w:line="297.59999999999997" w:lineRule="auto"/>
              <w:contextualSpacing w:val="0"/>
              <w:rPr>
                <w:b w:val="1"/>
                <w:sz w:val="20"/>
                <w:szCs w:val="20"/>
              </w:rPr>
            </w:pPr>
            <w:r w:rsidDel="00000000" w:rsidR="00000000" w:rsidRPr="00000000">
              <w:rPr>
                <w:b w:val="1"/>
                <w:sz w:val="20"/>
                <w:szCs w:val="20"/>
                <w:rtl w:val="0"/>
              </w:rPr>
              <w:t xml:space="preserve">Video/ Links: </w:t>
            </w:r>
          </w:p>
          <w:p w:rsidR="00000000" w:rsidDel="00000000" w:rsidP="00000000" w:rsidRDefault="00000000" w:rsidRPr="00000000" w14:paraId="0000008B">
            <w:pPr>
              <w:spacing w:before="100" w:line="297.59999999999997" w:lineRule="auto"/>
              <w:contextualSpacing w:val="0"/>
              <w:rPr>
                <w:b w:val="1"/>
                <w:sz w:val="20"/>
                <w:szCs w:val="20"/>
              </w:rPr>
            </w:pPr>
            <w:hyperlink r:id="rId13">
              <w:r w:rsidDel="00000000" w:rsidR="00000000" w:rsidRPr="00000000">
                <w:rPr>
                  <w:b w:val="1"/>
                  <w:color w:val="1155cc"/>
                  <w:sz w:val="20"/>
                  <w:szCs w:val="20"/>
                  <w:u w:val="single"/>
                  <w:rtl w:val="0"/>
                </w:rPr>
                <w:t xml:space="preserve">Lesson Plan (Breaking Down Hate Speech) </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Topic:</w:t>
            </w:r>
            <w:r w:rsidDel="00000000" w:rsidR="00000000" w:rsidRPr="00000000">
              <w:rPr>
                <w:color w:val="0000ff"/>
                <w:sz w:val="20"/>
                <w:szCs w:val="20"/>
                <w:rtl w:val="0"/>
              </w:rPr>
              <w:t xml:space="preserve"> Reliability of Sources/ “Fake News” </w:t>
            </w:r>
          </w:p>
          <w:p w:rsidR="00000000" w:rsidDel="00000000" w:rsidP="00000000" w:rsidRDefault="00000000" w:rsidRPr="00000000" w14:paraId="0000008D">
            <w:pPr>
              <w:widowControl w:val="0"/>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8E">
            <w:pPr>
              <w:widowControl w:val="0"/>
              <w:spacing w:line="240" w:lineRule="auto"/>
              <w:contextualSpacing w:val="0"/>
              <w:rPr>
                <w:color w:val="0000ff"/>
                <w:sz w:val="20"/>
                <w:szCs w:val="20"/>
                <w:highlight w:val="white"/>
              </w:rPr>
            </w:pPr>
            <w:r w:rsidDel="00000000" w:rsidR="00000000" w:rsidRPr="00000000">
              <w:rPr>
                <w:b w:val="1"/>
                <w:color w:val="0000ff"/>
                <w:sz w:val="20"/>
                <w:szCs w:val="20"/>
                <w:rtl w:val="0"/>
              </w:rPr>
              <w:t xml:space="preserve">Definition:</w:t>
            </w:r>
            <w:r w:rsidDel="00000000" w:rsidR="00000000" w:rsidRPr="00000000">
              <w:rPr>
                <w:color w:val="0000ff"/>
                <w:sz w:val="20"/>
                <w:szCs w:val="20"/>
                <w:rtl w:val="0"/>
              </w:rPr>
              <w:t xml:space="preserve">Using</w:t>
            </w:r>
            <w:r w:rsidDel="00000000" w:rsidR="00000000" w:rsidRPr="00000000">
              <w:rPr>
                <w:color w:val="0000ff"/>
                <w:sz w:val="20"/>
                <w:szCs w:val="20"/>
                <w:highlight w:val="white"/>
                <w:rtl w:val="0"/>
              </w:rPr>
              <w:t xml:space="preserve"> traditional comprehension strategies and also new digital- and media-literacy strategies to determine the validity of sources.</w:t>
            </w:r>
          </w:p>
          <w:p w:rsidR="00000000" w:rsidDel="00000000" w:rsidP="00000000" w:rsidRDefault="00000000" w:rsidRPr="00000000" w14:paraId="0000008F">
            <w:pPr>
              <w:widowControl w:val="0"/>
              <w:spacing w:line="240" w:lineRule="auto"/>
              <w:contextualSpacing w:val="0"/>
              <w:rPr>
                <w:color w:val="0000ff"/>
                <w:sz w:val="20"/>
                <w:szCs w:val="20"/>
                <w:highlight w:val="white"/>
              </w:rPr>
            </w:pPr>
            <w:r w:rsidDel="00000000" w:rsidR="00000000" w:rsidRPr="00000000">
              <w:rPr>
                <w:rtl w:val="0"/>
              </w:rPr>
            </w:r>
          </w:p>
          <w:p w:rsidR="00000000" w:rsidDel="00000000" w:rsidP="00000000" w:rsidRDefault="00000000" w:rsidRPr="00000000" w14:paraId="00000090">
            <w:pPr>
              <w:widowControl w:val="0"/>
              <w:spacing w:line="240" w:lineRule="auto"/>
              <w:contextualSpacing w:val="0"/>
              <w:rPr>
                <w:color w:val="0000ff"/>
                <w:sz w:val="20"/>
                <w:szCs w:val="20"/>
              </w:rPr>
            </w:pPr>
            <w:r w:rsidDel="00000000" w:rsidR="00000000" w:rsidRPr="00000000">
              <w:rPr>
                <w:b w:val="1"/>
                <w:color w:val="0000ff"/>
                <w:sz w:val="20"/>
                <w:szCs w:val="20"/>
                <w:rtl w:val="0"/>
              </w:rPr>
              <w:t xml:space="preserve">Class: </w:t>
            </w:r>
            <w:r w:rsidDel="00000000" w:rsidR="00000000" w:rsidRPr="00000000">
              <w:rPr>
                <w:color w:val="0000ff"/>
                <w:sz w:val="20"/>
                <w:szCs w:val="20"/>
                <w:rtl w:val="0"/>
              </w:rPr>
              <w:t xml:space="preserve">Global 10 or English 10 before a research paper/project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contextualSpacing w:val="0"/>
              <w:rPr>
                <w:b w:val="1"/>
                <w:color w:val="0000ff"/>
                <w:sz w:val="20"/>
                <w:szCs w:val="20"/>
              </w:rPr>
            </w:pPr>
            <w:r w:rsidDel="00000000" w:rsidR="00000000" w:rsidRPr="00000000">
              <w:rPr>
                <w:b w:val="1"/>
                <w:color w:val="0000ff"/>
                <w:sz w:val="20"/>
                <w:szCs w:val="20"/>
                <w:rtl w:val="0"/>
              </w:rPr>
              <w:t xml:space="preserve">Students will be able to:</w:t>
            </w:r>
          </w:p>
          <w:p w:rsidR="00000000" w:rsidDel="00000000" w:rsidP="00000000" w:rsidRDefault="00000000" w:rsidRPr="00000000" w14:paraId="00000092">
            <w:pPr>
              <w:widowControl w:val="0"/>
              <w:pBdr>
                <w:top w:color="auto" w:space="0" w:sz="0" w:val="none"/>
                <w:bottom w:color="auto" w:space="3" w:sz="0" w:val="none"/>
                <w:right w:color="auto" w:space="0" w:sz="0" w:val="none"/>
              </w:pBdr>
              <w:spacing w:line="240" w:lineRule="auto"/>
              <w:ind w:left="0" w:firstLine="0"/>
              <w:contextualSpacing w:val="0"/>
              <w:rPr>
                <w:color w:val="0000ff"/>
                <w:sz w:val="20"/>
                <w:szCs w:val="20"/>
              </w:rPr>
            </w:pPr>
            <w:r w:rsidDel="00000000" w:rsidR="00000000" w:rsidRPr="00000000">
              <w:rPr>
                <w:color w:val="0000ff"/>
                <w:sz w:val="20"/>
                <w:szCs w:val="20"/>
                <w:rtl w:val="0"/>
              </w:rPr>
              <w:t xml:space="preserve">Practice analysis by comparing hoax and real websites and identifying false or misleading information</w:t>
            </w:r>
          </w:p>
          <w:p w:rsidR="00000000" w:rsidDel="00000000" w:rsidP="00000000" w:rsidRDefault="00000000" w:rsidRPr="00000000" w14:paraId="00000093">
            <w:pPr>
              <w:widowControl w:val="0"/>
              <w:pBdr>
                <w:top w:color="auto" w:space="0" w:sz="0" w:val="none"/>
                <w:bottom w:color="auto" w:space="3" w:sz="0" w:val="none"/>
                <w:right w:color="auto" w:space="0" w:sz="0" w:val="none"/>
              </w:pBdr>
              <w:spacing w:line="240" w:lineRule="auto"/>
              <w:ind w:left="0" w:firstLine="0"/>
              <w:contextualSpacing w:val="0"/>
              <w:rPr>
                <w:color w:val="0000ff"/>
                <w:sz w:val="20"/>
                <w:szCs w:val="20"/>
              </w:rPr>
            </w:pPr>
            <w:r w:rsidDel="00000000" w:rsidR="00000000" w:rsidRPr="00000000">
              <w:rPr>
                <w:rtl w:val="0"/>
              </w:rPr>
            </w:r>
          </w:p>
          <w:p w:rsidR="00000000" w:rsidDel="00000000" w:rsidP="00000000" w:rsidRDefault="00000000" w:rsidRPr="00000000" w14:paraId="00000094">
            <w:pPr>
              <w:widowControl w:val="0"/>
              <w:pBdr>
                <w:top w:color="auto" w:space="0" w:sz="0" w:val="none"/>
                <w:bottom w:color="auto" w:space="3" w:sz="0" w:val="none"/>
                <w:right w:color="auto" w:space="0" w:sz="0" w:val="none"/>
              </w:pBdr>
              <w:spacing w:line="240" w:lineRule="auto"/>
              <w:ind w:left="0" w:firstLine="0"/>
              <w:contextualSpacing w:val="0"/>
              <w:rPr>
                <w:color w:val="0000ff"/>
                <w:sz w:val="20"/>
                <w:szCs w:val="20"/>
              </w:rPr>
            </w:pPr>
            <w:r w:rsidDel="00000000" w:rsidR="00000000" w:rsidRPr="00000000">
              <w:rPr>
                <w:color w:val="0000ff"/>
                <w:sz w:val="20"/>
                <w:szCs w:val="20"/>
                <w:rtl w:val="0"/>
              </w:rPr>
              <w:t xml:space="preserve">Apply what they have learned about hoaxes by creating an outline of their own hoax website and evaluating the outlines of their peers</w:t>
            </w:r>
          </w:p>
          <w:p w:rsidR="00000000" w:rsidDel="00000000" w:rsidP="00000000" w:rsidRDefault="00000000" w:rsidRPr="00000000" w14:paraId="00000095">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96">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97">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98">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99">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9A">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9B">
            <w:pPr>
              <w:widowControl w:val="0"/>
              <w:spacing w:line="27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9C">
            <w:pPr>
              <w:widowControl w:val="0"/>
              <w:spacing w:line="270" w:lineRule="auto"/>
              <w:contextualSpacing w:val="0"/>
              <w:rPr>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contextualSpacing w:val="0"/>
              <w:rPr>
                <w:color w:val="0000ff"/>
                <w:sz w:val="20"/>
                <w:szCs w:val="20"/>
                <w:highlight w:val="white"/>
              </w:rPr>
            </w:pPr>
            <w:r w:rsidDel="00000000" w:rsidR="00000000" w:rsidRPr="00000000">
              <w:rPr>
                <w:color w:val="0000ff"/>
                <w:sz w:val="20"/>
                <w:szCs w:val="20"/>
                <w:highlight w:val="white"/>
                <w:rtl w:val="0"/>
              </w:rPr>
              <w:t xml:space="preserve">Teach different comprehension strategies involving a sequence of planning, predicting, monitoring, and evaluating. Review AHS’ “C.R.A.P. Test” worksheet</w:t>
            </w:r>
          </w:p>
          <w:p w:rsidR="00000000" w:rsidDel="00000000" w:rsidP="00000000" w:rsidRDefault="00000000" w:rsidRPr="00000000" w14:paraId="0000009E">
            <w:pPr>
              <w:widowControl w:val="0"/>
              <w:spacing w:line="240" w:lineRule="auto"/>
              <w:contextualSpacing w:val="0"/>
              <w:rPr>
                <w:color w:val="0000ff"/>
                <w:sz w:val="20"/>
                <w:szCs w:val="20"/>
                <w:highlight w:val="white"/>
              </w:rPr>
            </w:pPr>
            <w:r w:rsidDel="00000000" w:rsidR="00000000" w:rsidRPr="00000000">
              <w:rPr>
                <w:rtl w:val="0"/>
              </w:rPr>
            </w:r>
          </w:p>
          <w:p w:rsidR="00000000" w:rsidDel="00000000" w:rsidP="00000000" w:rsidRDefault="00000000" w:rsidRPr="00000000" w14:paraId="0000009F">
            <w:pPr>
              <w:widowControl w:val="0"/>
              <w:spacing w:line="240" w:lineRule="auto"/>
              <w:contextualSpacing w:val="0"/>
              <w:rPr>
                <w:color w:val="0000ff"/>
                <w:sz w:val="20"/>
                <w:szCs w:val="20"/>
                <w:highlight w:val="white"/>
              </w:rPr>
            </w:pPr>
            <w:r w:rsidDel="00000000" w:rsidR="00000000" w:rsidRPr="00000000">
              <w:rPr>
                <w:color w:val="0000ff"/>
                <w:sz w:val="20"/>
                <w:szCs w:val="20"/>
                <w:highlight w:val="white"/>
                <w:rtl w:val="0"/>
              </w:rPr>
              <w:t xml:space="preserve">Once students learn/review the strategies, they read a variety of hoax websites and evaluate the content. They then demonstrate their learning through the creation of outlines for hoax websites.</w:t>
            </w:r>
          </w:p>
          <w:p w:rsidR="00000000" w:rsidDel="00000000" w:rsidP="00000000" w:rsidRDefault="00000000" w:rsidRPr="00000000" w14:paraId="000000A0">
            <w:pPr>
              <w:widowControl w:val="0"/>
              <w:spacing w:line="240" w:lineRule="auto"/>
              <w:contextualSpacing w:val="0"/>
              <w:rPr>
                <w:color w:val="0000ff"/>
                <w:sz w:val="20"/>
                <w:szCs w:val="20"/>
                <w:highlight w:val="white"/>
              </w:rPr>
            </w:pPr>
            <w:r w:rsidDel="00000000" w:rsidR="00000000" w:rsidRPr="00000000">
              <w:rPr>
                <w:rtl w:val="0"/>
              </w:rPr>
            </w:r>
          </w:p>
          <w:p w:rsidR="00000000" w:rsidDel="00000000" w:rsidP="00000000" w:rsidRDefault="00000000" w:rsidRPr="00000000" w14:paraId="000000A1">
            <w:pPr>
              <w:widowControl w:val="0"/>
              <w:spacing w:line="240" w:lineRule="auto"/>
              <w:contextualSpacing w:val="0"/>
              <w:rPr>
                <w:color w:val="0000ff"/>
                <w:sz w:val="20"/>
                <w:szCs w:val="20"/>
                <w:highlight w:val="white"/>
              </w:rPr>
            </w:pPr>
            <w:r w:rsidDel="00000000" w:rsidR="00000000" w:rsidRPr="00000000">
              <w:rPr>
                <w:color w:val="0000ff"/>
                <w:sz w:val="20"/>
                <w:szCs w:val="20"/>
                <w:highlight w:val="white"/>
                <w:rtl w:val="0"/>
              </w:rPr>
              <w:t xml:space="preserve">Possible Connection to Content: A precursor to any research paper or project.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before="100" w:line="297.59999999999997" w:lineRule="auto"/>
              <w:contextualSpacing w:val="0"/>
              <w:rPr>
                <w:b w:val="1"/>
                <w:sz w:val="20"/>
                <w:szCs w:val="20"/>
              </w:rPr>
            </w:pPr>
            <w:r w:rsidDel="00000000" w:rsidR="00000000" w:rsidRPr="00000000">
              <w:rPr>
                <w:b w:val="1"/>
                <w:sz w:val="20"/>
                <w:szCs w:val="20"/>
                <w:rtl w:val="0"/>
              </w:rPr>
              <w:t xml:space="preserve">Video/ Links: </w:t>
            </w:r>
          </w:p>
          <w:p w:rsidR="00000000" w:rsidDel="00000000" w:rsidP="00000000" w:rsidRDefault="00000000" w:rsidRPr="00000000" w14:paraId="000000A3">
            <w:pPr>
              <w:spacing w:before="100" w:line="297.59999999999997" w:lineRule="auto"/>
              <w:contextualSpacing w:val="0"/>
              <w:rPr>
                <w:sz w:val="20"/>
                <w:szCs w:val="20"/>
              </w:rPr>
            </w:pPr>
            <w:hyperlink r:id="rId14">
              <w:r w:rsidDel="00000000" w:rsidR="00000000" w:rsidRPr="00000000">
                <w:rPr>
                  <w:color w:val="1155cc"/>
                  <w:sz w:val="20"/>
                  <w:szCs w:val="20"/>
                  <w:u w:val="single"/>
                  <w:rtl w:val="0"/>
                </w:rPr>
                <w:t xml:space="preserve">Lesson Plan (Hoax or No Hoax) </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contextualSpacing w:val="0"/>
              <w:jc w:val="center"/>
              <w:rPr>
                <w:b w:val="1"/>
              </w:rPr>
            </w:pPr>
            <w:r w:rsidDel="00000000" w:rsidR="00000000" w:rsidRPr="00000000">
              <w:rPr>
                <w:b w:val="1"/>
                <w:sz w:val="20"/>
                <w:szCs w:val="20"/>
                <w:rtl w:val="0"/>
              </w:rPr>
              <w:t xml:space="preserve">Topic/Definition/Class </w:t>
            </w:r>
            <w:r w:rsidDel="00000000" w:rsidR="00000000" w:rsidRPr="00000000">
              <w:rPr>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contextualSpacing w:val="0"/>
              <w:jc w:val="center"/>
              <w:rPr>
                <w:b w:val="1"/>
              </w:rPr>
            </w:pPr>
            <w:r w:rsidDel="00000000" w:rsidR="00000000" w:rsidRPr="00000000">
              <w:rPr>
                <w:b w:val="1"/>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contextualSpacing w:val="0"/>
              <w:jc w:val="center"/>
              <w:rPr>
                <w:b w:val="1"/>
              </w:rPr>
            </w:pPr>
            <w:r w:rsidDel="00000000" w:rsidR="00000000" w:rsidRPr="00000000">
              <w:rPr>
                <w:b w:val="1"/>
                <w:rtl w:val="0"/>
              </w:rPr>
              <w:t xml:space="preserve">Suggested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contextualSpacing w:val="0"/>
              <w:jc w:val="center"/>
              <w:rPr>
                <w:b w:val="1"/>
              </w:rPr>
            </w:pPr>
            <w:r w:rsidDel="00000000" w:rsidR="00000000" w:rsidRPr="00000000">
              <w:rPr>
                <w:b w:val="1"/>
                <w:rtl w:val="0"/>
              </w:rPr>
              <w:t xml:space="preserve">Additional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contextualSpacing w:val="0"/>
              <w:rPr>
                <w:color w:val="6aa84f"/>
                <w:sz w:val="20"/>
                <w:szCs w:val="20"/>
              </w:rPr>
            </w:pPr>
            <w:r w:rsidDel="00000000" w:rsidR="00000000" w:rsidRPr="00000000">
              <w:rPr>
                <w:b w:val="1"/>
                <w:color w:val="6aa84f"/>
                <w:sz w:val="20"/>
                <w:szCs w:val="20"/>
                <w:rtl w:val="0"/>
              </w:rPr>
              <w:t xml:space="preserve">Topic:</w:t>
            </w:r>
            <w:r w:rsidDel="00000000" w:rsidR="00000000" w:rsidRPr="00000000">
              <w:rPr>
                <w:color w:val="6aa84f"/>
                <w:sz w:val="20"/>
                <w:szCs w:val="20"/>
                <w:rtl w:val="0"/>
              </w:rPr>
              <w:t xml:space="preserve"> Determining reliability in American News Sources/Current Events </w:t>
            </w:r>
          </w:p>
          <w:p w:rsidR="00000000" w:rsidDel="00000000" w:rsidP="00000000" w:rsidRDefault="00000000" w:rsidRPr="00000000" w14:paraId="000000A9">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AA">
            <w:pPr>
              <w:widowControl w:val="0"/>
              <w:spacing w:line="240" w:lineRule="auto"/>
              <w:contextualSpacing w:val="0"/>
              <w:rPr>
                <w:color w:val="6aa84f"/>
                <w:sz w:val="20"/>
                <w:szCs w:val="20"/>
                <w:highlight w:val="white"/>
              </w:rPr>
            </w:pPr>
            <w:r w:rsidDel="00000000" w:rsidR="00000000" w:rsidRPr="00000000">
              <w:rPr>
                <w:b w:val="1"/>
                <w:color w:val="6aa84f"/>
                <w:sz w:val="20"/>
                <w:szCs w:val="20"/>
                <w:rtl w:val="0"/>
              </w:rPr>
              <w:t xml:space="preserve">Definition: </w:t>
            </w:r>
            <w:r w:rsidDel="00000000" w:rsidR="00000000" w:rsidRPr="00000000">
              <w:rPr>
                <w:color w:val="6aa84f"/>
                <w:sz w:val="20"/>
                <w:szCs w:val="20"/>
                <w:rtl w:val="0"/>
              </w:rPr>
              <w:t xml:space="preserve">this </w:t>
            </w:r>
            <w:r w:rsidDel="00000000" w:rsidR="00000000" w:rsidRPr="00000000">
              <w:rPr>
                <w:color w:val="6aa84f"/>
                <w:sz w:val="20"/>
                <w:szCs w:val="20"/>
                <w:highlight w:val="white"/>
                <w:rtl w:val="0"/>
              </w:rPr>
              <w:t xml:space="preserve">lesson builds on the previous years’ by analyzing more specific sources as they relate to modern political events in the U.S. </w:t>
            </w:r>
          </w:p>
          <w:p w:rsidR="00000000" w:rsidDel="00000000" w:rsidP="00000000" w:rsidRDefault="00000000" w:rsidRPr="00000000" w14:paraId="000000AB">
            <w:pPr>
              <w:widowControl w:val="0"/>
              <w:spacing w:line="240" w:lineRule="auto"/>
              <w:contextualSpacing w:val="0"/>
              <w:rPr>
                <w:color w:val="6aa84f"/>
                <w:sz w:val="20"/>
                <w:szCs w:val="20"/>
                <w:highlight w:val="white"/>
              </w:rPr>
            </w:pPr>
            <w:r w:rsidDel="00000000" w:rsidR="00000000" w:rsidRPr="00000000">
              <w:rPr>
                <w:rtl w:val="0"/>
              </w:rPr>
            </w:r>
          </w:p>
          <w:p w:rsidR="00000000" w:rsidDel="00000000" w:rsidP="00000000" w:rsidRDefault="00000000" w:rsidRPr="00000000" w14:paraId="000000AC">
            <w:pPr>
              <w:widowControl w:val="0"/>
              <w:spacing w:line="240" w:lineRule="auto"/>
              <w:contextualSpacing w:val="0"/>
              <w:rPr>
                <w:b w:val="1"/>
                <w:color w:val="6aa84f"/>
                <w:sz w:val="20"/>
                <w:szCs w:val="20"/>
              </w:rPr>
            </w:pPr>
            <w:r w:rsidDel="00000000" w:rsidR="00000000" w:rsidRPr="00000000">
              <w:rPr>
                <w:b w:val="1"/>
                <w:color w:val="6aa84f"/>
                <w:sz w:val="20"/>
                <w:szCs w:val="20"/>
                <w:rtl w:val="0"/>
              </w:rPr>
              <w:t xml:space="preserve">Class: </w:t>
            </w:r>
            <w:r w:rsidDel="00000000" w:rsidR="00000000" w:rsidRPr="00000000">
              <w:rPr>
                <w:color w:val="6aa84f"/>
                <w:sz w:val="20"/>
                <w:szCs w:val="20"/>
                <w:rtl w:val="0"/>
              </w:rPr>
              <w:t xml:space="preserve">U.S. History or the Contemporary Issues Elective Class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contextualSpacing w:val="0"/>
              <w:rPr>
                <w:b w:val="1"/>
                <w:color w:val="6aa84f"/>
                <w:sz w:val="20"/>
                <w:szCs w:val="20"/>
              </w:rPr>
            </w:pPr>
            <w:r w:rsidDel="00000000" w:rsidR="00000000" w:rsidRPr="00000000">
              <w:rPr>
                <w:b w:val="1"/>
                <w:color w:val="6aa84f"/>
                <w:sz w:val="20"/>
                <w:szCs w:val="20"/>
                <w:rtl w:val="0"/>
              </w:rPr>
              <w:t xml:space="preserve">Students will be able to:</w:t>
            </w:r>
          </w:p>
          <w:p w:rsidR="00000000" w:rsidDel="00000000" w:rsidP="00000000" w:rsidRDefault="00000000" w:rsidRPr="00000000" w14:paraId="000000AE">
            <w:pPr>
              <w:widowControl w:val="0"/>
              <w:spacing w:line="240" w:lineRule="auto"/>
              <w:contextualSpacing w:val="0"/>
              <w:rPr>
                <w:color w:val="6aa84f"/>
                <w:sz w:val="20"/>
                <w:szCs w:val="20"/>
              </w:rPr>
            </w:pPr>
            <w:r w:rsidDel="00000000" w:rsidR="00000000" w:rsidRPr="00000000">
              <w:rPr>
                <w:color w:val="6aa84f"/>
                <w:sz w:val="20"/>
                <w:szCs w:val="20"/>
                <w:rtl w:val="0"/>
              </w:rPr>
              <w:t xml:space="preserve">Continue to practice their skills of determining the validity of sources, this time with articles pertaining to current American politics/social issues </w:t>
            </w:r>
          </w:p>
          <w:p w:rsidR="00000000" w:rsidDel="00000000" w:rsidP="00000000" w:rsidRDefault="00000000" w:rsidRPr="00000000" w14:paraId="000000AF">
            <w:pPr>
              <w:widowControl w:val="0"/>
              <w:pBdr>
                <w:top w:color="auto" w:space="0" w:sz="0" w:val="none"/>
                <w:bottom w:color="auto" w:space="3" w:sz="0" w:val="none"/>
                <w:right w:color="auto" w:space="0" w:sz="0" w:val="none"/>
              </w:pBdr>
              <w:spacing w:line="240" w:lineRule="auto"/>
              <w:contextualSpacing w:val="0"/>
              <w:rPr>
                <w:color w:val="0000ff"/>
                <w:sz w:val="20"/>
                <w:szCs w:val="20"/>
              </w:rPr>
            </w:pPr>
            <w:r w:rsidDel="00000000" w:rsidR="00000000" w:rsidRPr="00000000">
              <w:rPr>
                <w:rtl w:val="0"/>
              </w:rPr>
            </w:r>
          </w:p>
          <w:p w:rsidR="00000000" w:rsidDel="00000000" w:rsidP="00000000" w:rsidRDefault="00000000" w:rsidRPr="00000000" w14:paraId="000000B0">
            <w:pPr>
              <w:widowControl w:val="0"/>
              <w:pBdr>
                <w:top w:color="auto" w:space="0" w:sz="0" w:val="none"/>
                <w:bottom w:color="auto" w:space="3" w:sz="0" w:val="none"/>
                <w:right w:color="auto" w:space="0" w:sz="0" w:val="none"/>
              </w:pBdr>
              <w:spacing w:line="240" w:lineRule="auto"/>
              <w:contextualSpacing w:val="0"/>
              <w:rPr>
                <w:b w:val="1"/>
                <w:color w:val="6aa84f"/>
                <w:sz w:val="20"/>
                <w:szCs w:val="20"/>
              </w:rPr>
            </w:pPr>
            <w:r w:rsidDel="00000000" w:rsidR="00000000" w:rsidRPr="00000000">
              <w:rPr>
                <w:rtl w:val="0"/>
              </w:rPr>
            </w:r>
          </w:p>
          <w:p w:rsidR="00000000" w:rsidDel="00000000" w:rsidP="00000000" w:rsidRDefault="00000000" w:rsidRPr="00000000" w14:paraId="000000B1">
            <w:pPr>
              <w:widowControl w:val="0"/>
              <w:spacing w:line="240" w:lineRule="auto"/>
              <w:contextualSpacing w:val="0"/>
              <w:rPr>
                <w:b w:val="1"/>
                <w:color w:val="6aa84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contextualSpacing w:val="0"/>
              <w:rPr>
                <w:color w:val="6aa84f"/>
                <w:sz w:val="20"/>
                <w:szCs w:val="20"/>
              </w:rPr>
            </w:pPr>
            <w:r w:rsidDel="00000000" w:rsidR="00000000" w:rsidRPr="00000000">
              <w:rPr>
                <w:color w:val="6aa84f"/>
                <w:sz w:val="20"/>
                <w:szCs w:val="20"/>
                <w:rtl w:val="0"/>
              </w:rPr>
              <w:t xml:space="preserve">Follow the template from the Newseum website on ‘Fake News’ </w:t>
            </w:r>
          </w:p>
          <w:p w:rsidR="00000000" w:rsidDel="00000000" w:rsidP="00000000" w:rsidRDefault="00000000" w:rsidRPr="00000000" w14:paraId="000000B3">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B4">
            <w:pPr>
              <w:widowControl w:val="0"/>
              <w:spacing w:line="240" w:lineRule="auto"/>
              <w:contextualSpacing w:val="0"/>
              <w:rPr>
                <w:color w:val="6aa84f"/>
                <w:sz w:val="20"/>
                <w:szCs w:val="20"/>
              </w:rPr>
            </w:pPr>
            <w:r w:rsidDel="00000000" w:rsidR="00000000" w:rsidRPr="00000000">
              <w:rPr>
                <w:color w:val="6aa84f"/>
                <w:sz w:val="20"/>
                <w:szCs w:val="20"/>
                <w:rtl w:val="0"/>
              </w:rPr>
              <w:t xml:space="preserve">Learn the acronym “E.S.C.A.P.E.” which stands for: evidence, source, context, audience, purpose, execution. </w:t>
            </w:r>
          </w:p>
          <w:p w:rsidR="00000000" w:rsidDel="00000000" w:rsidP="00000000" w:rsidRDefault="00000000" w:rsidRPr="00000000" w14:paraId="000000B5">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B6">
            <w:pPr>
              <w:widowControl w:val="0"/>
              <w:spacing w:line="240" w:lineRule="auto"/>
              <w:contextualSpacing w:val="0"/>
              <w:rPr>
                <w:color w:val="6aa84f"/>
                <w:sz w:val="20"/>
                <w:szCs w:val="20"/>
              </w:rPr>
            </w:pPr>
            <w:r w:rsidDel="00000000" w:rsidR="00000000" w:rsidRPr="00000000">
              <w:rPr>
                <w:color w:val="6aa84f"/>
                <w:sz w:val="20"/>
                <w:szCs w:val="20"/>
                <w:rtl w:val="0"/>
              </w:rPr>
              <w:t xml:space="preserve">Select a series of news stories from the website, could be one fake and one real, all fake, or a few real and one fake. Ask students to use the E.S.C.A.P.E. method to determine the validity of the 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before="100" w:line="297.59999999999997" w:lineRule="auto"/>
              <w:contextualSpacing w:val="0"/>
              <w:rPr>
                <w:b w:val="1"/>
                <w:color w:val="6aa84f"/>
                <w:sz w:val="20"/>
                <w:szCs w:val="20"/>
              </w:rPr>
            </w:pPr>
            <w:hyperlink r:id="rId15">
              <w:r w:rsidDel="00000000" w:rsidR="00000000" w:rsidRPr="00000000">
                <w:rPr>
                  <w:b w:val="1"/>
                  <w:color w:val="6aa84f"/>
                  <w:sz w:val="20"/>
                  <w:szCs w:val="20"/>
                  <w:u w:val="single"/>
                  <w:rtl w:val="0"/>
                </w:rPr>
                <w:t xml:space="preserve">Lesson Plan E.S.C.A.P.E. Fake News </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contextualSpacing w:val="0"/>
              <w:rPr>
                <w:color w:val="6aa84f"/>
                <w:sz w:val="20"/>
                <w:szCs w:val="20"/>
              </w:rPr>
            </w:pPr>
            <w:r w:rsidDel="00000000" w:rsidR="00000000" w:rsidRPr="00000000">
              <w:rPr>
                <w:b w:val="1"/>
                <w:color w:val="6aa84f"/>
                <w:sz w:val="20"/>
                <w:szCs w:val="20"/>
                <w:rtl w:val="0"/>
              </w:rPr>
              <w:t xml:space="preserve">Topic:</w:t>
            </w:r>
            <w:r w:rsidDel="00000000" w:rsidR="00000000" w:rsidRPr="00000000">
              <w:rPr>
                <w:color w:val="6aa84f"/>
                <w:sz w:val="20"/>
                <w:szCs w:val="20"/>
                <w:rtl w:val="0"/>
              </w:rPr>
              <w:t xml:space="preserve"> Ethics as it pertains to social media and the internet  </w:t>
            </w:r>
          </w:p>
          <w:p w:rsidR="00000000" w:rsidDel="00000000" w:rsidP="00000000" w:rsidRDefault="00000000" w:rsidRPr="00000000" w14:paraId="000000B9">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BA">
            <w:pPr>
              <w:widowControl w:val="0"/>
              <w:spacing w:line="240" w:lineRule="auto"/>
              <w:contextualSpacing w:val="0"/>
              <w:rPr>
                <w:color w:val="6aa84f"/>
                <w:sz w:val="20"/>
                <w:szCs w:val="20"/>
                <w:highlight w:val="white"/>
              </w:rPr>
            </w:pPr>
            <w:r w:rsidDel="00000000" w:rsidR="00000000" w:rsidRPr="00000000">
              <w:rPr>
                <w:b w:val="1"/>
                <w:color w:val="6aa84f"/>
                <w:sz w:val="20"/>
                <w:szCs w:val="20"/>
                <w:rtl w:val="0"/>
              </w:rPr>
              <w:t xml:space="preserve">Definition: </w:t>
            </w:r>
            <w:r w:rsidDel="00000000" w:rsidR="00000000" w:rsidRPr="00000000">
              <w:rPr>
                <w:color w:val="6aa84f"/>
                <w:sz w:val="20"/>
                <w:szCs w:val="20"/>
                <w:rtl w:val="0"/>
              </w:rPr>
              <w:t xml:space="preserve">rules of behavior on the internet based on ideas of what is morally good </w:t>
            </w:r>
            <w:r w:rsidDel="00000000" w:rsidR="00000000" w:rsidRPr="00000000">
              <w:rPr>
                <w:rtl w:val="0"/>
              </w:rPr>
            </w:r>
          </w:p>
          <w:p w:rsidR="00000000" w:rsidDel="00000000" w:rsidP="00000000" w:rsidRDefault="00000000" w:rsidRPr="00000000" w14:paraId="000000BB">
            <w:pPr>
              <w:widowControl w:val="0"/>
              <w:spacing w:line="240" w:lineRule="auto"/>
              <w:contextualSpacing w:val="0"/>
              <w:rPr>
                <w:color w:val="6aa84f"/>
                <w:sz w:val="20"/>
                <w:szCs w:val="20"/>
                <w:highlight w:val="white"/>
              </w:rPr>
            </w:pPr>
            <w:r w:rsidDel="00000000" w:rsidR="00000000" w:rsidRPr="00000000">
              <w:rPr>
                <w:rtl w:val="0"/>
              </w:rPr>
            </w:r>
          </w:p>
          <w:p w:rsidR="00000000" w:rsidDel="00000000" w:rsidP="00000000" w:rsidRDefault="00000000" w:rsidRPr="00000000" w14:paraId="000000BC">
            <w:pPr>
              <w:widowControl w:val="0"/>
              <w:spacing w:line="240" w:lineRule="auto"/>
              <w:contextualSpacing w:val="0"/>
              <w:rPr>
                <w:b w:val="1"/>
                <w:sz w:val="20"/>
                <w:szCs w:val="20"/>
              </w:rPr>
            </w:pPr>
            <w:r w:rsidDel="00000000" w:rsidR="00000000" w:rsidRPr="00000000">
              <w:rPr>
                <w:b w:val="1"/>
                <w:color w:val="6aa84f"/>
                <w:sz w:val="20"/>
                <w:szCs w:val="20"/>
                <w:rtl w:val="0"/>
              </w:rPr>
              <w:t xml:space="preserve">Class: </w:t>
            </w:r>
            <w:r w:rsidDel="00000000" w:rsidR="00000000" w:rsidRPr="00000000">
              <w:rPr>
                <w:color w:val="6aa84f"/>
                <w:sz w:val="20"/>
                <w:szCs w:val="20"/>
                <w:rtl w:val="0"/>
              </w:rPr>
              <w:t xml:space="preserve">U.S. History,  English 11, or Health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contextualSpacing w:val="0"/>
              <w:rPr>
                <w:b w:val="1"/>
                <w:color w:val="6aa84f"/>
                <w:sz w:val="20"/>
                <w:szCs w:val="20"/>
              </w:rPr>
            </w:pPr>
            <w:r w:rsidDel="00000000" w:rsidR="00000000" w:rsidRPr="00000000">
              <w:rPr>
                <w:b w:val="1"/>
                <w:color w:val="6aa84f"/>
                <w:sz w:val="20"/>
                <w:szCs w:val="20"/>
                <w:rtl w:val="0"/>
              </w:rPr>
              <w:t xml:space="preserve">Students will be able to:</w:t>
            </w:r>
          </w:p>
          <w:p w:rsidR="00000000" w:rsidDel="00000000" w:rsidP="00000000" w:rsidRDefault="00000000" w:rsidRPr="00000000" w14:paraId="000000BE">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BF">
            <w:pPr>
              <w:widowControl w:val="0"/>
              <w:spacing w:line="240" w:lineRule="auto"/>
              <w:contextualSpacing w:val="0"/>
              <w:rPr>
                <w:color w:val="6aa84f"/>
                <w:sz w:val="20"/>
                <w:szCs w:val="20"/>
              </w:rPr>
            </w:pPr>
            <w:r w:rsidDel="00000000" w:rsidR="00000000" w:rsidRPr="00000000">
              <w:rPr>
                <w:color w:val="6aa84f"/>
                <w:sz w:val="20"/>
                <w:szCs w:val="20"/>
                <w:rtl w:val="0"/>
              </w:rPr>
              <w:t xml:space="preserve">understand the concept of online ethics as it applies to four key areas. </w:t>
            </w:r>
          </w:p>
          <w:p w:rsidR="00000000" w:rsidDel="00000000" w:rsidP="00000000" w:rsidRDefault="00000000" w:rsidRPr="00000000" w14:paraId="000000C0">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C1">
            <w:pPr>
              <w:widowControl w:val="0"/>
              <w:spacing w:line="240" w:lineRule="auto"/>
              <w:contextualSpacing w:val="0"/>
              <w:rPr>
                <w:color w:val="6aa84f"/>
                <w:sz w:val="20"/>
                <w:szCs w:val="20"/>
              </w:rPr>
            </w:pPr>
            <w:r w:rsidDel="00000000" w:rsidR="00000000" w:rsidRPr="00000000">
              <w:rPr>
                <w:color w:val="6aa84f"/>
                <w:sz w:val="20"/>
                <w:szCs w:val="20"/>
                <w:rtl w:val="0"/>
              </w:rPr>
              <w:t xml:space="preserve">define digital citizenship and identify their online responsibilities. </w:t>
            </w:r>
          </w:p>
          <w:p w:rsidR="00000000" w:rsidDel="00000000" w:rsidP="00000000" w:rsidRDefault="00000000" w:rsidRPr="00000000" w14:paraId="000000C2">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C3">
            <w:pPr>
              <w:widowControl w:val="0"/>
              <w:spacing w:line="240" w:lineRule="auto"/>
              <w:contextualSpacing w:val="0"/>
              <w:rPr>
                <w:b w:val="1"/>
                <w:sz w:val="20"/>
                <w:szCs w:val="20"/>
              </w:rPr>
            </w:pPr>
            <w:r w:rsidDel="00000000" w:rsidR="00000000" w:rsidRPr="00000000">
              <w:rPr>
                <w:color w:val="6aa84f"/>
                <w:sz w:val="20"/>
                <w:szCs w:val="20"/>
                <w:rtl w:val="0"/>
              </w:rPr>
              <w:t xml:space="preserve">explore online ethics by analyzing a mock social networking page.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contextualSpacing w:val="0"/>
              <w:rPr>
                <w:color w:val="6aa84f"/>
                <w:sz w:val="20"/>
                <w:szCs w:val="20"/>
              </w:rPr>
            </w:pPr>
            <w:r w:rsidDel="00000000" w:rsidR="00000000" w:rsidRPr="00000000">
              <w:rPr>
                <w:color w:val="6aa84f"/>
                <w:sz w:val="20"/>
                <w:szCs w:val="20"/>
                <w:rtl w:val="0"/>
              </w:rPr>
              <w:t xml:space="preserve">Students begin the lesson by coming up with their own definition of ethics and discuss how the perception/definition of ethics changes from person to person. </w:t>
            </w:r>
          </w:p>
          <w:p w:rsidR="00000000" w:rsidDel="00000000" w:rsidP="00000000" w:rsidRDefault="00000000" w:rsidRPr="00000000" w14:paraId="000000C5">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C6">
            <w:pPr>
              <w:widowControl w:val="0"/>
              <w:spacing w:line="240" w:lineRule="auto"/>
              <w:contextualSpacing w:val="0"/>
              <w:rPr>
                <w:color w:val="6aa84f"/>
                <w:sz w:val="20"/>
                <w:szCs w:val="20"/>
              </w:rPr>
            </w:pPr>
            <w:r w:rsidDel="00000000" w:rsidR="00000000" w:rsidRPr="00000000">
              <w:rPr>
                <w:color w:val="6aa84f"/>
                <w:sz w:val="20"/>
                <w:szCs w:val="20"/>
                <w:rtl w:val="0"/>
              </w:rPr>
              <w:t xml:space="preserve">Discuss how people sometimes behave unethically online and what the effects are. </w:t>
            </w:r>
          </w:p>
          <w:p w:rsidR="00000000" w:rsidDel="00000000" w:rsidP="00000000" w:rsidRDefault="00000000" w:rsidRPr="00000000" w14:paraId="000000C7">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C8">
            <w:pPr>
              <w:widowControl w:val="0"/>
              <w:spacing w:line="240" w:lineRule="auto"/>
              <w:contextualSpacing w:val="0"/>
              <w:rPr>
                <w:color w:val="6aa84f"/>
                <w:sz w:val="20"/>
                <w:szCs w:val="20"/>
              </w:rPr>
            </w:pPr>
            <w:r w:rsidDel="00000000" w:rsidR="00000000" w:rsidRPr="00000000">
              <w:rPr>
                <w:color w:val="6aa84f"/>
                <w:sz w:val="20"/>
                <w:szCs w:val="20"/>
                <w:rtl w:val="0"/>
              </w:rPr>
              <w:t xml:space="preserve">Introduce the four key traits to behaving ethically online: privacy, self-expression, connected culture, respecting creative work.  </w:t>
            </w:r>
          </w:p>
          <w:p w:rsidR="00000000" w:rsidDel="00000000" w:rsidP="00000000" w:rsidRDefault="00000000" w:rsidRPr="00000000" w14:paraId="000000C9">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CA">
            <w:pPr>
              <w:widowControl w:val="0"/>
              <w:spacing w:line="240" w:lineRule="auto"/>
              <w:contextualSpacing w:val="0"/>
              <w:rPr>
                <w:color w:val="6aa84f"/>
                <w:sz w:val="20"/>
                <w:szCs w:val="20"/>
              </w:rPr>
            </w:pPr>
            <w:r w:rsidDel="00000000" w:rsidR="00000000" w:rsidRPr="00000000">
              <w:rPr>
                <w:color w:val="6aa84f"/>
                <w:sz w:val="20"/>
                <w:szCs w:val="20"/>
                <w:rtl w:val="0"/>
              </w:rPr>
              <w:t xml:space="preserve">Show students a sample social media account (provided by Common Sense) and have them analyze the postings on the profile using the four categories. </w:t>
            </w:r>
          </w:p>
          <w:p w:rsidR="00000000" w:rsidDel="00000000" w:rsidP="00000000" w:rsidRDefault="00000000" w:rsidRPr="00000000" w14:paraId="000000CB">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CC">
            <w:pPr>
              <w:widowControl w:val="0"/>
              <w:spacing w:line="240" w:lineRule="auto"/>
              <w:contextualSpacing w:val="0"/>
              <w:rPr>
                <w:color w:val="6aa84f"/>
                <w:sz w:val="20"/>
                <w:szCs w:val="20"/>
              </w:rPr>
            </w:pPr>
            <w:r w:rsidDel="00000000" w:rsidR="00000000" w:rsidRPr="00000000">
              <w:rPr>
                <w:color w:val="6aa84f"/>
                <w:sz w:val="20"/>
                <w:szCs w:val="20"/>
                <w:rtl w:val="0"/>
              </w:rPr>
              <w:t xml:space="preserve">Discuss what it means to be a digital citizen and where ethics fits in.</w:t>
            </w:r>
          </w:p>
          <w:p w:rsidR="00000000" w:rsidDel="00000000" w:rsidP="00000000" w:rsidRDefault="00000000" w:rsidRPr="00000000" w14:paraId="000000CD">
            <w:pPr>
              <w:widowControl w:val="0"/>
              <w:spacing w:line="240" w:lineRule="auto"/>
              <w:contextualSpacing w:val="0"/>
              <w:rPr>
                <w:color w:val="6aa84f"/>
                <w:sz w:val="20"/>
                <w:szCs w:val="20"/>
              </w:rPr>
            </w:pPr>
            <w:r w:rsidDel="00000000" w:rsidR="00000000" w:rsidRPr="00000000">
              <w:rPr>
                <w:rtl w:val="0"/>
              </w:rPr>
            </w:r>
          </w:p>
          <w:p w:rsidR="00000000" w:rsidDel="00000000" w:rsidP="00000000" w:rsidRDefault="00000000" w:rsidRPr="00000000" w14:paraId="000000CE">
            <w:pPr>
              <w:widowControl w:val="0"/>
              <w:spacing w:line="240" w:lineRule="auto"/>
              <w:contextualSpacing w:val="0"/>
              <w:rPr>
                <w:color w:val="6aa84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before="100" w:line="297.59999999999997" w:lineRule="auto"/>
              <w:contextualSpacing w:val="0"/>
              <w:rPr>
                <w:b w:val="1"/>
                <w:color w:val="6aa84f"/>
                <w:sz w:val="20"/>
                <w:szCs w:val="20"/>
              </w:rPr>
            </w:pPr>
            <w:hyperlink r:id="rId16">
              <w:r w:rsidDel="00000000" w:rsidR="00000000" w:rsidRPr="00000000">
                <w:rPr>
                  <w:color w:val="6aa84f"/>
                  <w:sz w:val="20"/>
                  <w:szCs w:val="20"/>
                  <w:u w:val="single"/>
                  <w:rtl w:val="0"/>
                </w:rPr>
                <w:t xml:space="preserve">Common Sense Lesson on Ethics</w:t>
              </w:r>
            </w:hyperlink>
            <w:r w:rsidDel="00000000" w:rsidR="00000000" w:rsidRPr="00000000">
              <w:rPr>
                <w:b w:val="1"/>
                <w:color w:val="6aa84f"/>
                <w:sz w:val="20"/>
                <w:szCs w:val="20"/>
                <w:rtl w:val="0"/>
              </w:rPr>
              <w:t xml:space="preserve"> </w:t>
            </w:r>
          </w:p>
          <w:p w:rsidR="00000000" w:rsidDel="00000000" w:rsidP="00000000" w:rsidRDefault="00000000" w:rsidRPr="00000000" w14:paraId="000000D0">
            <w:pPr>
              <w:spacing w:before="100" w:line="297.59999999999997" w:lineRule="auto"/>
              <w:contextualSpacing w:val="0"/>
              <w:rPr>
                <w:b w:val="1"/>
                <w:color w:val="6aa84f"/>
                <w:sz w:val="20"/>
                <w:szCs w:val="20"/>
              </w:rPr>
            </w:pPr>
            <w:r w:rsidDel="00000000" w:rsidR="00000000" w:rsidRPr="00000000">
              <w:rPr>
                <w:rtl w:val="0"/>
              </w:rPr>
            </w:r>
          </w:p>
          <w:p w:rsidR="00000000" w:rsidDel="00000000" w:rsidP="00000000" w:rsidRDefault="00000000" w:rsidRPr="00000000" w14:paraId="000000D1">
            <w:pPr>
              <w:spacing w:before="100" w:line="297.59999999999997" w:lineRule="auto"/>
              <w:contextualSpacing w:val="0"/>
              <w:rPr>
                <w:color w:val="6aa84f"/>
                <w:sz w:val="20"/>
                <w:szCs w:val="20"/>
              </w:rPr>
            </w:pPr>
            <w:hyperlink r:id="rId17">
              <w:r w:rsidDel="00000000" w:rsidR="00000000" w:rsidRPr="00000000">
                <w:rPr>
                  <w:color w:val="6aa84f"/>
                  <w:sz w:val="20"/>
                  <w:szCs w:val="20"/>
                  <w:u w:val="single"/>
                  <w:rtl w:val="0"/>
                </w:rPr>
                <w:t xml:space="preserve">Ethics Worksheet in Drive  </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contextualSpacing w:val="0"/>
              <w:jc w:val="center"/>
              <w:rPr>
                <w:b w:val="1"/>
              </w:rPr>
            </w:pPr>
            <w:r w:rsidDel="00000000" w:rsidR="00000000" w:rsidRPr="00000000">
              <w:rPr>
                <w:b w:val="1"/>
                <w:sz w:val="20"/>
                <w:szCs w:val="20"/>
                <w:rtl w:val="0"/>
              </w:rPr>
              <w:t xml:space="preserve">Topic/Definition/Class </w:t>
            </w:r>
            <w:r w:rsidDel="00000000" w:rsidR="00000000" w:rsidRPr="00000000">
              <w:rPr>
                <w:b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contextualSpacing w:val="0"/>
              <w:jc w:val="center"/>
              <w:rPr>
                <w:b w:val="1"/>
              </w:rPr>
            </w:pPr>
            <w:r w:rsidDel="00000000" w:rsidR="00000000" w:rsidRPr="00000000">
              <w:rPr>
                <w:b w:val="1"/>
                <w:rtl w:val="0"/>
              </w:rPr>
              <w:t xml:space="preserve">Learning 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contextualSpacing w:val="0"/>
              <w:jc w:val="center"/>
              <w:rPr>
                <w:b w:val="1"/>
              </w:rPr>
            </w:pPr>
            <w:r w:rsidDel="00000000" w:rsidR="00000000" w:rsidRPr="00000000">
              <w:rPr>
                <w:b w:val="1"/>
                <w:rtl w:val="0"/>
              </w:rPr>
              <w:t xml:space="preserve">Suggested 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contextualSpacing w:val="0"/>
              <w:jc w:val="center"/>
              <w:rPr>
                <w:b w:val="1"/>
              </w:rPr>
            </w:pPr>
            <w:r w:rsidDel="00000000" w:rsidR="00000000" w:rsidRPr="00000000">
              <w:rPr>
                <w:b w:val="1"/>
                <w:rtl w:val="0"/>
              </w:rPr>
              <w:t xml:space="preserve">Additional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contextualSpacing w:val="0"/>
              <w:rPr>
                <w:color w:val="9900ff"/>
                <w:sz w:val="20"/>
                <w:szCs w:val="20"/>
              </w:rPr>
            </w:pPr>
            <w:r w:rsidDel="00000000" w:rsidR="00000000" w:rsidRPr="00000000">
              <w:rPr>
                <w:b w:val="1"/>
                <w:color w:val="9900ff"/>
                <w:sz w:val="20"/>
                <w:szCs w:val="20"/>
                <w:rtl w:val="0"/>
              </w:rPr>
              <w:t xml:space="preserve">Topic:</w:t>
            </w:r>
            <w:r w:rsidDel="00000000" w:rsidR="00000000" w:rsidRPr="00000000">
              <w:rPr>
                <w:color w:val="9900ff"/>
                <w:sz w:val="20"/>
                <w:szCs w:val="20"/>
                <w:rtl w:val="0"/>
              </w:rPr>
              <w:t xml:space="preserve"> How Colleges use the information you post on social media  </w:t>
            </w:r>
          </w:p>
          <w:p w:rsidR="00000000" w:rsidDel="00000000" w:rsidP="00000000" w:rsidRDefault="00000000" w:rsidRPr="00000000" w14:paraId="000000D7">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D8">
            <w:pPr>
              <w:widowControl w:val="0"/>
              <w:spacing w:line="240" w:lineRule="auto"/>
              <w:contextualSpacing w:val="0"/>
              <w:rPr>
                <w:color w:val="9900ff"/>
                <w:sz w:val="20"/>
                <w:szCs w:val="20"/>
                <w:highlight w:val="white"/>
              </w:rPr>
            </w:pPr>
            <w:r w:rsidDel="00000000" w:rsidR="00000000" w:rsidRPr="00000000">
              <w:rPr>
                <w:b w:val="1"/>
                <w:color w:val="9900ff"/>
                <w:sz w:val="20"/>
                <w:szCs w:val="20"/>
                <w:rtl w:val="0"/>
              </w:rPr>
              <w:t xml:space="preserve">Definition: </w:t>
            </w:r>
            <w:r w:rsidDel="00000000" w:rsidR="00000000" w:rsidRPr="00000000">
              <w:rPr>
                <w:color w:val="9900ff"/>
                <w:sz w:val="20"/>
                <w:szCs w:val="20"/>
                <w:rtl w:val="0"/>
              </w:rPr>
              <w:t xml:space="preserve">How can information you post on the Internet affect your future opportunities?</w:t>
              <w:br w:type="textWrapping"/>
              <w:t xml:space="preserve">Students learn that everything they or anyone else posts about them online becomes part of a public online presence known as a digital footprint.</w:t>
            </w:r>
            <w:r w:rsidDel="00000000" w:rsidR="00000000" w:rsidRPr="00000000">
              <w:rPr>
                <w:rtl w:val="0"/>
              </w:rPr>
            </w:r>
          </w:p>
          <w:p w:rsidR="00000000" w:rsidDel="00000000" w:rsidP="00000000" w:rsidRDefault="00000000" w:rsidRPr="00000000" w14:paraId="000000D9">
            <w:pPr>
              <w:widowControl w:val="0"/>
              <w:spacing w:line="240" w:lineRule="auto"/>
              <w:contextualSpacing w:val="0"/>
              <w:rPr>
                <w:color w:val="9900ff"/>
                <w:sz w:val="20"/>
                <w:szCs w:val="20"/>
                <w:highlight w:val="white"/>
              </w:rPr>
            </w:pPr>
            <w:r w:rsidDel="00000000" w:rsidR="00000000" w:rsidRPr="00000000">
              <w:rPr>
                <w:rtl w:val="0"/>
              </w:rPr>
            </w:r>
          </w:p>
          <w:p w:rsidR="00000000" w:rsidDel="00000000" w:rsidP="00000000" w:rsidRDefault="00000000" w:rsidRPr="00000000" w14:paraId="000000DA">
            <w:pPr>
              <w:widowControl w:val="0"/>
              <w:spacing w:line="240" w:lineRule="auto"/>
              <w:contextualSpacing w:val="0"/>
              <w:rPr>
                <w:b w:val="1"/>
                <w:color w:val="9900ff"/>
                <w:sz w:val="20"/>
                <w:szCs w:val="20"/>
              </w:rPr>
            </w:pPr>
            <w:r w:rsidDel="00000000" w:rsidR="00000000" w:rsidRPr="00000000">
              <w:rPr>
                <w:b w:val="1"/>
                <w:color w:val="9900ff"/>
                <w:sz w:val="20"/>
                <w:szCs w:val="20"/>
                <w:rtl w:val="0"/>
              </w:rPr>
              <w:t xml:space="preserve">Class: </w:t>
            </w:r>
            <w:r w:rsidDel="00000000" w:rsidR="00000000" w:rsidRPr="00000000">
              <w:rPr>
                <w:color w:val="9900ff"/>
                <w:sz w:val="20"/>
                <w:szCs w:val="20"/>
                <w:rtl w:val="0"/>
              </w:rPr>
              <w:t xml:space="preserve">Law/Government 12, English 12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contextualSpacing w:val="0"/>
              <w:rPr>
                <w:b w:val="1"/>
                <w:color w:val="9900ff"/>
                <w:sz w:val="20"/>
                <w:szCs w:val="20"/>
              </w:rPr>
            </w:pPr>
            <w:r w:rsidDel="00000000" w:rsidR="00000000" w:rsidRPr="00000000">
              <w:rPr>
                <w:b w:val="1"/>
                <w:color w:val="9900ff"/>
                <w:sz w:val="20"/>
                <w:szCs w:val="20"/>
                <w:rtl w:val="0"/>
              </w:rPr>
              <w:t xml:space="preserve">Students will be able to:</w:t>
            </w:r>
          </w:p>
          <w:p w:rsidR="00000000" w:rsidDel="00000000" w:rsidP="00000000" w:rsidRDefault="00000000" w:rsidRPr="00000000" w14:paraId="000000DC">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DD">
            <w:pPr>
              <w:widowControl w:val="0"/>
              <w:spacing w:line="240" w:lineRule="auto"/>
              <w:contextualSpacing w:val="0"/>
              <w:rPr>
                <w:color w:val="9900ff"/>
                <w:sz w:val="20"/>
                <w:szCs w:val="20"/>
              </w:rPr>
            </w:pPr>
            <w:r w:rsidDel="00000000" w:rsidR="00000000" w:rsidRPr="00000000">
              <w:rPr>
                <w:color w:val="9900ff"/>
                <w:sz w:val="20"/>
                <w:szCs w:val="20"/>
                <w:rtl w:val="0"/>
              </w:rPr>
              <w:t xml:space="preserve">learn that they have a public presence online called a</w:t>
              <w:br w:type="textWrapping"/>
              <w:t xml:space="preserve">digital footprint.</w:t>
            </w:r>
          </w:p>
          <w:p w:rsidR="00000000" w:rsidDel="00000000" w:rsidP="00000000" w:rsidRDefault="00000000" w:rsidRPr="00000000" w14:paraId="000000DE">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DF">
            <w:pPr>
              <w:widowControl w:val="0"/>
              <w:spacing w:line="240" w:lineRule="auto"/>
              <w:contextualSpacing w:val="0"/>
              <w:rPr>
                <w:color w:val="9900ff"/>
                <w:sz w:val="20"/>
                <w:szCs w:val="20"/>
              </w:rPr>
            </w:pPr>
            <w:r w:rsidDel="00000000" w:rsidR="00000000" w:rsidRPr="00000000">
              <w:rPr>
                <w:color w:val="9900ff"/>
                <w:sz w:val="20"/>
                <w:szCs w:val="20"/>
                <w:rtl w:val="0"/>
              </w:rPr>
              <w:t xml:space="preserve">recognize that any information they post online can help or</w:t>
              <w:br w:type="textWrapping"/>
              <w:t xml:space="preserve">hurt their image and future opportunities, including their chances</w:t>
              <w:br w:type="textWrapping"/>
              <w:t xml:space="preserve">for college admission or employment.</w:t>
            </w:r>
          </w:p>
          <w:p w:rsidR="00000000" w:rsidDel="00000000" w:rsidP="00000000" w:rsidRDefault="00000000" w:rsidRPr="00000000" w14:paraId="000000E0">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E1">
            <w:pPr>
              <w:widowControl w:val="0"/>
              <w:spacing w:line="240" w:lineRule="auto"/>
              <w:contextualSpacing w:val="0"/>
              <w:rPr>
                <w:color w:val="9900ff"/>
                <w:sz w:val="20"/>
                <w:szCs w:val="20"/>
              </w:rPr>
            </w:pPr>
            <w:r w:rsidDel="00000000" w:rsidR="00000000" w:rsidRPr="00000000">
              <w:rPr>
                <w:color w:val="9900ff"/>
                <w:sz w:val="20"/>
                <w:szCs w:val="20"/>
                <w:rtl w:val="0"/>
              </w:rPr>
              <w:t xml:space="preserve">consider how to present an authentic and positive image of</w:t>
              <w:br w:type="textWrapping"/>
              <w:t xml:space="preserve">themselves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contextualSpacing w:val="0"/>
              <w:rPr>
                <w:color w:val="9900ff"/>
                <w:sz w:val="20"/>
                <w:szCs w:val="20"/>
                <w:highlight w:val="white"/>
              </w:rPr>
            </w:pPr>
            <w:r w:rsidDel="00000000" w:rsidR="00000000" w:rsidRPr="00000000">
              <w:rPr>
                <w:color w:val="9900ff"/>
                <w:sz w:val="20"/>
                <w:szCs w:val="20"/>
                <w:highlight w:val="white"/>
                <w:rtl w:val="0"/>
              </w:rPr>
              <w:t xml:space="preserve">Students discuss what a digital footprint is and what information can be saved on the internet forever. They watch a video “Abbas's Story” and reflect how Abba’’s digital footprint defines who he is and how colleges/employers would see him. </w:t>
            </w:r>
          </w:p>
          <w:p w:rsidR="00000000" w:rsidDel="00000000" w:rsidP="00000000" w:rsidRDefault="00000000" w:rsidRPr="00000000" w14:paraId="000000E3">
            <w:pPr>
              <w:widowControl w:val="0"/>
              <w:spacing w:line="240" w:lineRule="auto"/>
              <w:contextualSpacing w:val="0"/>
              <w:rPr>
                <w:color w:val="9900ff"/>
                <w:sz w:val="20"/>
                <w:szCs w:val="20"/>
                <w:highlight w:val="white"/>
              </w:rPr>
            </w:pPr>
            <w:r w:rsidDel="00000000" w:rsidR="00000000" w:rsidRPr="00000000">
              <w:rPr>
                <w:rtl w:val="0"/>
              </w:rPr>
            </w:r>
          </w:p>
          <w:p w:rsidR="00000000" w:rsidDel="00000000" w:rsidP="00000000" w:rsidRDefault="00000000" w:rsidRPr="00000000" w14:paraId="000000E4">
            <w:pPr>
              <w:widowControl w:val="0"/>
              <w:spacing w:line="240" w:lineRule="auto"/>
              <w:contextualSpacing w:val="0"/>
              <w:rPr>
                <w:color w:val="9900ff"/>
                <w:sz w:val="20"/>
                <w:szCs w:val="20"/>
                <w:highlight w:val="white"/>
              </w:rPr>
            </w:pPr>
            <w:r w:rsidDel="00000000" w:rsidR="00000000" w:rsidRPr="00000000">
              <w:rPr>
                <w:color w:val="9900ff"/>
                <w:sz w:val="20"/>
                <w:szCs w:val="20"/>
                <w:highlight w:val="white"/>
                <w:rtl w:val="0"/>
              </w:rPr>
              <w:t xml:space="preserve">Give students an Admissions Packet and have them pretend to be people on a college admissions board. Students have to decide between two candidates: Marcus and Tommy based on their grades, achievements, and their digital footprints. Share out answers and discuss. </w:t>
            </w:r>
          </w:p>
          <w:p w:rsidR="00000000" w:rsidDel="00000000" w:rsidP="00000000" w:rsidRDefault="00000000" w:rsidRPr="00000000" w14:paraId="000000E5">
            <w:pPr>
              <w:widowControl w:val="0"/>
              <w:spacing w:line="240" w:lineRule="auto"/>
              <w:contextualSpacing w:val="0"/>
              <w:rPr>
                <w:color w:val="9900ff"/>
                <w:sz w:val="20"/>
                <w:szCs w:val="20"/>
                <w:highlight w:val="white"/>
              </w:rPr>
            </w:pPr>
            <w:r w:rsidDel="00000000" w:rsidR="00000000" w:rsidRPr="00000000">
              <w:rPr>
                <w:rtl w:val="0"/>
              </w:rPr>
            </w:r>
          </w:p>
          <w:p w:rsidR="00000000" w:rsidDel="00000000" w:rsidP="00000000" w:rsidRDefault="00000000" w:rsidRPr="00000000" w14:paraId="000000E6">
            <w:pPr>
              <w:widowControl w:val="0"/>
              <w:spacing w:line="240" w:lineRule="auto"/>
              <w:contextualSpacing w:val="0"/>
              <w:rPr>
                <w:color w:val="9900ff"/>
                <w:sz w:val="20"/>
                <w:szCs w:val="20"/>
                <w:highlight w:val="white"/>
              </w:rPr>
            </w:pPr>
            <w:r w:rsidDel="00000000" w:rsidR="00000000" w:rsidRPr="00000000">
              <w:rPr>
                <w:color w:val="9900ff"/>
                <w:sz w:val="20"/>
                <w:szCs w:val="20"/>
                <w:highlight w:val="white"/>
                <w:rtl w:val="0"/>
              </w:rPr>
              <w:t xml:space="preserve">Wrap-up with a discussion on how to create a positive digital footprint and its impact on future opportunities.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before="100" w:line="297.59999999999997" w:lineRule="auto"/>
              <w:contextualSpacing w:val="0"/>
              <w:rPr>
                <w:color w:val="9900ff"/>
                <w:sz w:val="20"/>
                <w:szCs w:val="20"/>
              </w:rPr>
            </w:pPr>
            <w:hyperlink r:id="rId18">
              <w:r w:rsidDel="00000000" w:rsidR="00000000" w:rsidRPr="00000000">
                <w:rPr>
                  <w:color w:val="9900ff"/>
                  <w:sz w:val="20"/>
                  <w:szCs w:val="20"/>
                  <w:u w:val="single"/>
                  <w:rtl w:val="0"/>
                </w:rPr>
                <w:t xml:space="preserve">Common Sense Lesson - ‘College Bound’ </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contextualSpacing w:val="0"/>
              <w:rPr>
                <w:color w:val="9900ff"/>
                <w:sz w:val="20"/>
                <w:szCs w:val="20"/>
              </w:rPr>
            </w:pPr>
            <w:r w:rsidDel="00000000" w:rsidR="00000000" w:rsidRPr="00000000">
              <w:rPr>
                <w:b w:val="1"/>
                <w:color w:val="9900ff"/>
                <w:sz w:val="20"/>
                <w:szCs w:val="20"/>
                <w:rtl w:val="0"/>
              </w:rPr>
              <w:t xml:space="preserve">Topic: </w:t>
            </w:r>
            <w:r w:rsidDel="00000000" w:rsidR="00000000" w:rsidRPr="00000000">
              <w:rPr>
                <w:color w:val="9900ff"/>
                <w:sz w:val="20"/>
                <w:szCs w:val="20"/>
                <w:rtl w:val="0"/>
              </w:rPr>
              <w:t xml:space="preserve">How companies collect informational data on people and use it for marketing  </w:t>
            </w:r>
          </w:p>
          <w:p w:rsidR="00000000" w:rsidDel="00000000" w:rsidP="00000000" w:rsidRDefault="00000000" w:rsidRPr="00000000" w14:paraId="000000E9">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EA">
            <w:pPr>
              <w:widowControl w:val="0"/>
              <w:spacing w:line="240" w:lineRule="auto"/>
              <w:contextualSpacing w:val="0"/>
              <w:rPr>
                <w:color w:val="9900ff"/>
                <w:sz w:val="20"/>
                <w:szCs w:val="20"/>
                <w:highlight w:val="white"/>
              </w:rPr>
            </w:pPr>
            <w:r w:rsidDel="00000000" w:rsidR="00000000" w:rsidRPr="00000000">
              <w:rPr>
                <w:b w:val="1"/>
                <w:color w:val="9900ff"/>
                <w:sz w:val="20"/>
                <w:szCs w:val="20"/>
                <w:rtl w:val="0"/>
              </w:rPr>
              <w:t xml:space="preserve">Definition:</w:t>
            </w:r>
            <w:r w:rsidDel="00000000" w:rsidR="00000000" w:rsidRPr="00000000">
              <w:rPr>
                <w:color w:val="9900ff"/>
                <w:sz w:val="20"/>
                <w:szCs w:val="20"/>
                <w:rtl w:val="0"/>
              </w:rPr>
              <w:t xml:space="preserve">Students consider the ways websites and companies collect data online</w:t>
              <w:br w:type="textWrapping"/>
              <w:t xml:space="preserve">and utilize it to personalize content for their users, as well as consider</w:t>
              <w:br w:type="textWrapping"/>
              <w:t xml:space="preserve">companies’ motives in doing so.</w:t>
            </w:r>
            <w:r w:rsidDel="00000000" w:rsidR="00000000" w:rsidRPr="00000000">
              <w:rPr>
                <w:rtl w:val="0"/>
              </w:rPr>
            </w:r>
          </w:p>
          <w:p w:rsidR="00000000" w:rsidDel="00000000" w:rsidP="00000000" w:rsidRDefault="00000000" w:rsidRPr="00000000" w14:paraId="000000EB">
            <w:pPr>
              <w:widowControl w:val="0"/>
              <w:spacing w:line="240" w:lineRule="auto"/>
              <w:contextualSpacing w:val="0"/>
              <w:rPr>
                <w:color w:val="9900ff"/>
                <w:sz w:val="20"/>
                <w:szCs w:val="20"/>
                <w:highlight w:val="white"/>
              </w:rPr>
            </w:pPr>
            <w:r w:rsidDel="00000000" w:rsidR="00000000" w:rsidRPr="00000000">
              <w:rPr>
                <w:rtl w:val="0"/>
              </w:rPr>
            </w:r>
          </w:p>
          <w:p w:rsidR="00000000" w:rsidDel="00000000" w:rsidP="00000000" w:rsidRDefault="00000000" w:rsidRPr="00000000" w14:paraId="000000EC">
            <w:pPr>
              <w:widowControl w:val="0"/>
              <w:spacing w:line="240" w:lineRule="auto"/>
              <w:contextualSpacing w:val="0"/>
              <w:rPr>
                <w:b w:val="1"/>
                <w:sz w:val="20"/>
                <w:szCs w:val="20"/>
              </w:rPr>
            </w:pPr>
            <w:r w:rsidDel="00000000" w:rsidR="00000000" w:rsidRPr="00000000">
              <w:rPr>
                <w:b w:val="1"/>
                <w:color w:val="9900ff"/>
                <w:sz w:val="20"/>
                <w:szCs w:val="20"/>
                <w:rtl w:val="0"/>
              </w:rPr>
              <w:t xml:space="preserve">Class: </w:t>
            </w:r>
            <w:r w:rsidDel="00000000" w:rsidR="00000000" w:rsidRPr="00000000">
              <w:rPr>
                <w:color w:val="9900ff"/>
                <w:sz w:val="20"/>
                <w:szCs w:val="20"/>
                <w:rtl w:val="0"/>
              </w:rPr>
              <w:t xml:space="preserve">Economics 12, Business Electives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contextualSpacing w:val="0"/>
              <w:rPr>
                <w:b w:val="1"/>
                <w:color w:val="9900ff"/>
                <w:sz w:val="20"/>
                <w:szCs w:val="20"/>
              </w:rPr>
            </w:pPr>
            <w:r w:rsidDel="00000000" w:rsidR="00000000" w:rsidRPr="00000000">
              <w:rPr>
                <w:b w:val="1"/>
                <w:color w:val="9900ff"/>
                <w:sz w:val="20"/>
                <w:szCs w:val="20"/>
                <w:rtl w:val="0"/>
              </w:rPr>
              <w:t xml:space="preserve">Students will be able to:</w:t>
            </w:r>
          </w:p>
          <w:p w:rsidR="00000000" w:rsidDel="00000000" w:rsidP="00000000" w:rsidRDefault="00000000" w:rsidRPr="00000000" w14:paraId="000000EE">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EF">
            <w:pPr>
              <w:widowControl w:val="0"/>
              <w:spacing w:line="240" w:lineRule="auto"/>
              <w:contextualSpacing w:val="0"/>
              <w:rPr>
                <w:color w:val="9900ff"/>
                <w:sz w:val="20"/>
                <w:szCs w:val="20"/>
              </w:rPr>
            </w:pPr>
            <w:r w:rsidDel="00000000" w:rsidR="00000000" w:rsidRPr="00000000">
              <w:rPr>
                <w:color w:val="9900ff"/>
                <w:sz w:val="20"/>
                <w:szCs w:val="20"/>
                <w:rtl w:val="0"/>
              </w:rPr>
              <w:t xml:space="preserve">recognize that companies collect several types of information about</w:t>
              <w:br w:type="textWrapping"/>
              <w:t xml:space="preserve">them when they go online.</w:t>
              <w:br w:type="textWrapping"/>
            </w:r>
          </w:p>
          <w:p w:rsidR="00000000" w:rsidDel="00000000" w:rsidP="00000000" w:rsidRDefault="00000000" w:rsidRPr="00000000" w14:paraId="000000F0">
            <w:pPr>
              <w:widowControl w:val="0"/>
              <w:spacing w:line="240" w:lineRule="auto"/>
              <w:contextualSpacing w:val="0"/>
              <w:rPr>
                <w:color w:val="9900ff"/>
                <w:sz w:val="20"/>
                <w:szCs w:val="20"/>
              </w:rPr>
            </w:pPr>
            <w:r w:rsidDel="00000000" w:rsidR="00000000" w:rsidRPr="00000000">
              <w:rPr>
                <w:color w:val="9900ff"/>
                <w:sz w:val="20"/>
                <w:szCs w:val="20"/>
                <w:rtl w:val="0"/>
              </w:rPr>
              <w:t xml:space="preserve"> think critically about the benefits and risks of online tracking and</w:t>
              <w:br w:type="textWrapping"/>
              <w:t xml:space="preserve">targeting, and of the content that is offered based on collected data.</w:t>
              <w:br w:type="textWrapping"/>
            </w:r>
          </w:p>
          <w:p w:rsidR="00000000" w:rsidDel="00000000" w:rsidP="00000000" w:rsidRDefault="00000000" w:rsidRPr="00000000" w14:paraId="000000F1">
            <w:pPr>
              <w:widowControl w:val="0"/>
              <w:spacing w:line="240" w:lineRule="auto"/>
              <w:contextualSpacing w:val="0"/>
              <w:rPr>
                <w:b w:val="1"/>
                <w:sz w:val="20"/>
                <w:szCs w:val="20"/>
              </w:rPr>
            </w:pPr>
            <w:r w:rsidDel="00000000" w:rsidR="00000000" w:rsidRPr="00000000">
              <w:rPr>
                <w:color w:val="9900ff"/>
                <w:sz w:val="20"/>
                <w:szCs w:val="20"/>
                <w:rtl w:val="0"/>
              </w:rPr>
              <w:t xml:space="preserve"> learn strategies for managing what happens with their</w:t>
              <w:br w:type="textWrapping"/>
              <w:t xml:space="preserve">information online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contextualSpacing w:val="0"/>
              <w:rPr>
                <w:color w:val="9900ff"/>
                <w:sz w:val="20"/>
                <w:szCs w:val="20"/>
              </w:rPr>
            </w:pPr>
            <w:r w:rsidDel="00000000" w:rsidR="00000000" w:rsidRPr="00000000">
              <w:rPr>
                <w:color w:val="9900ff"/>
                <w:sz w:val="20"/>
                <w:szCs w:val="20"/>
                <w:rtl w:val="0"/>
              </w:rPr>
              <w:t xml:space="preserve">Lesson is based on information from the book The Filter Bubble by Eli Pariser (2011) </w:t>
            </w:r>
          </w:p>
          <w:p w:rsidR="00000000" w:rsidDel="00000000" w:rsidP="00000000" w:rsidRDefault="00000000" w:rsidRPr="00000000" w14:paraId="000000F3">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F4">
            <w:pPr>
              <w:widowControl w:val="0"/>
              <w:spacing w:line="240" w:lineRule="auto"/>
              <w:contextualSpacing w:val="0"/>
              <w:rPr>
                <w:color w:val="9900ff"/>
                <w:sz w:val="20"/>
                <w:szCs w:val="20"/>
              </w:rPr>
            </w:pPr>
            <w:r w:rsidDel="00000000" w:rsidR="00000000" w:rsidRPr="00000000">
              <w:rPr>
                <w:color w:val="9900ff"/>
                <w:sz w:val="20"/>
                <w:szCs w:val="20"/>
                <w:rtl w:val="0"/>
              </w:rPr>
              <w:t xml:space="preserve">Ask students what information they willingly give websites and what information they would be uncomfortable sharing. Discuss companies like Amazon, Netflix, and Pandora and how they might use information. </w:t>
            </w:r>
          </w:p>
          <w:p w:rsidR="00000000" w:rsidDel="00000000" w:rsidP="00000000" w:rsidRDefault="00000000" w:rsidRPr="00000000" w14:paraId="000000F5">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F6">
            <w:pPr>
              <w:widowControl w:val="0"/>
              <w:spacing w:line="240" w:lineRule="auto"/>
              <w:contextualSpacing w:val="0"/>
              <w:rPr>
                <w:color w:val="9900ff"/>
                <w:sz w:val="20"/>
                <w:szCs w:val="20"/>
              </w:rPr>
            </w:pPr>
            <w:r w:rsidDel="00000000" w:rsidR="00000000" w:rsidRPr="00000000">
              <w:rPr>
                <w:color w:val="9900ff"/>
                <w:sz w:val="20"/>
                <w:szCs w:val="20"/>
                <w:rtl w:val="0"/>
              </w:rPr>
              <w:t xml:space="preserve">Look at case studies at how two searches from two different consumers could yield different results based on cookies and past purchases. </w:t>
            </w:r>
          </w:p>
          <w:p w:rsidR="00000000" w:rsidDel="00000000" w:rsidP="00000000" w:rsidRDefault="00000000" w:rsidRPr="00000000" w14:paraId="000000F7">
            <w:pPr>
              <w:widowControl w:val="0"/>
              <w:spacing w:line="240" w:lineRule="auto"/>
              <w:contextualSpacing w:val="0"/>
              <w:rPr>
                <w:color w:val="9900ff"/>
                <w:sz w:val="20"/>
                <w:szCs w:val="20"/>
              </w:rPr>
            </w:pPr>
            <w:r w:rsidDel="00000000" w:rsidR="00000000" w:rsidRPr="00000000">
              <w:rPr>
                <w:rtl w:val="0"/>
              </w:rPr>
            </w:r>
          </w:p>
          <w:p w:rsidR="00000000" w:rsidDel="00000000" w:rsidP="00000000" w:rsidRDefault="00000000" w:rsidRPr="00000000" w14:paraId="000000F8">
            <w:pPr>
              <w:widowControl w:val="0"/>
              <w:spacing w:line="240" w:lineRule="auto"/>
              <w:contextualSpacing w:val="0"/>
              <w:rPr>
                <w:color w:val="9900ff"/>
                <w:sz w:val="20"/>
                <w:szCs w:val="20"/>
              </w:rPr>
            </w:pPr>
            <w:r w:rsidDel="00000000" w:rsidR="00000000" w:rsidRPr="00000000">
              <w:rPr>
                <w:color w:val="9900ff"/>
                <w:sz w:val="20"/>
                <w:szCs w:val="20"/>
                <w:rtl w:val="0"/>
              </w:rPr>
              <w:t xml:space="preserve">Teach students how to protect their data and basic internet safety when it comes to clicking on advertisements. Discuss pros and cons to the sharing of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before="100" w:line="297.59999999999997" w:lineRule="auto"/>
              <w:contextualSpacing w:val="0"/>
              <w:rPr>
                <w:color w:val="9900ff"/>
                <w:sz w:val="20"/>
                <w:szCs w:val="20"/>
              </w:rPr>
            </w:pPr>
            <w:hyperlink r:id="rId19">
              <w:r w:rsidDel="00000000" w:rsidR="00000000" w:rsidRPr="00000000">
                <w:rPr>
                  <w:color w:val="9900ff"/>
                  <w:sz w:val="20"/>
                  <w:szCs w:val="20"/>
                  <w:u w:val="single"/>
                  <w:rtl w:val="0"/>
                </w:rPr>
                <w:t xml:space="preserve">Common Sense Lesson - Does it matter who has your data?  </w:t>
              </w:r>
            </w:hyperlink>
            <w:r w:rsidDel="00000000" w:rsidR="00000000" w:rsidRPr="00000000">
              <w:rPr>
                <w:rtl w:val="0"/>
              </w:rPr>
            </w:r>
          </w:p>
        </w:tc>
      </w:tr>
    </w:tbl>
    <w:p w:rsidR="00000000" w:rsidDel="00000000" w:rsidP="00000000" w:rsidRDefault="00000000" w:rsidRPr="00000000" w14:paraId="000000FA">
      <w:pPr>
        <w:contextualSpacing w:val="0"/>
        <w:rPr>
          <w:b w:val="1"/>
        </w:rPr>
      </w:pPr>
      <w:r w:rsidDel="00000000" w:rsidR="00000000" w:rsidRPr="00000000">
        <w:rPr>
          <w:rtl w:val="0"/>
        </w:rPr>
      </w:r>
    </w:p>
    <w:p w:rsidR="00000000" w:rsidDel="00000000" w:rsidP="00000000" w:rsidRDefault="00000000" w:rsidRPr="00000000" w14:paraId="000000FB">
      <w:pPr>
        <w:contextualSpacing w:val="0"/>
        <w:rPr>
          <w:b w:val="1"/>
        </w:rPr>
      </w:pPr>
      <w:r w:rsidDel="00000000" w:rsidR="00000000" w:rsidRPr="00000000">
        <w:rPr>
          <w:rtl w:val="0"/>
        </w:rPr>
      </w:r>
    </w:p>
    <w:p w:rsidR="00000000" w:rsidDel="00000000" w:rsidP="00000000" w:rsidRDefault="00000000" w:rsidRPr="00000000" w14:paraId="000000FC">
      <w:pPr>
        <w:contextualSpacing w:val="0"/>
        <w:rPr>
          <w:b w:val="1"/>
        </w:rPr>
      </w:pPr>
      <w:r w:rsidDel="00000000" w:rsidR="00000000" w:rsidRPr="00000000">
        <w:rPr>
          <w:rtl w:val="0"/>
        </w:rPr>
      </w:r>
    </w:p>
    <w:p w:rsidR="00000000" w:rsidDel="00000000" w:rsidP="00000000" w:rsidRDefault="00000000" w:rsidRPr="00000000" w14:paraId="000000FD">
      <w:pPr>
        <w:contextualSpacing w:val="0"/>
        <w:rPr>
          <w:b w:val="1"/>
        </w:rPr>
      </w:pPr>
      <w:r w:rsidDel="00000000" w:rsidR="00000000" w:rsidRPr="00000000">
        <w:rPr>
          <w:rtl w:val="0"/>
        </w:rPr>
      </w:r>
    </w:p>
    <w:p w:rsidR="00000000" w:rsidDel="00000000" w:rsidP="00000000" w:rsidRDefault="00000000" w:rsidRPr="00000000" w14:paraId="000000FE">
      <w:pPr>
        <w:contextualSpacing w:val="0"/>
        <w:rPr/>
      </w:pPr>
      <w:r w:rsidDel="00000000" w:rsidR="00000000" w:rsidRPr="00000000">
        <w:rPr>
          <w:rtl w:val="0"/>
        </w:rPr>
      </w:r>
    </w:p>
    <w:sectPr>
      <w:headerReference r:id="rId2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Shadows Into Light Two">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contextualSpacing w:val="0"/>
      <w:jc w:val="center"/>
      <w:rPr>
        <w:sz w:val="48"/>
        <w:szCs w:val="48"/>
      </w:rPr>
    </w:pPr>
    <w:r w:rsidDel="00000000" w:rsidR="00000000" w:rsidRPr="00000000">
      <w:rPr>
        <w:rFonts w:ascii="Shadows Into Light Two" w:cs="Shadows Into Light Two" w:eastAsia="Shadows Into Light Two" w:hAnsi="Shadows Into Light Two"/>
        <w:b w:val="1"/>
        <w:sz w:val="48"/>
        <w:szCs w:val="48"/>
        <w:u w:val="single"/>
        <w:rtl w:val="0"/>
      </w:rPr>
      <w:t xml:space="preserve">9-12 Grade Scope and Sequence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commonsense.org/education/lesson/taking-perspectives-on-cyberbullying-9-12" TargetMode="External"/><Relationship Id="rId10" Type="http://schemas.openxmlformats.org/officeDocument/2006/relationships/hyperlink" Target="https://docs.google.com/document/d/1XEDQ23MVqRdO93de83eJfkkrw0zh-BKEAqCg_E10-78/edit" TargetMode="External"/><Relationship Id="rId13" Type="http://schemas.openxmlformats.org/officeDocument/2006/relationships/hyperlink" Target="https://www.commonsense.org/education/lesson/breaking-down-hate-speech-9-12" TargetMode="External"/><Relationship Id="rId12" Type="http://schemas.openxmlformats.org/officeDocument/2006/relationships/hyperlink" Target="https://www.commonsense.org/education/lesson/retouching-reality-9-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monsense.org/education/lesson/feeling-on-display-9-12" TargetMode="External"/><Relationship Id="rId15" Type="http://schemas.openxmlformats.org/officeDocument/2006/relationships/hyperlink" Target="https://newseumed.org/activity/e-s-c-a-p-e-junk-news-mlbp/?form_id=12" TargetMode="External"/><Relationship Id="rId14" Type="http://schemas.openxmlformats.org/officeDocument/2006/relationships/hyperlink" Target="http://www.readwritethink.org/classroom-resources/lesson-plans/hoax-hoax-strategies-online-1135.html" TargetMode="External"/><Relationship Id="rId17" Type="http://schemas.openxmlformats.org/officeDocument/2006/relationships/hyperlink" Target="https://docs.google.com/document/d/1-UHtH-8Heii4PG7JTve8chUFwZac421pAnZ5YYyhbfw/edit" TargetMode="External"/><Relationship Id="rId16" Type="http://schemas.openxmlformats.org/officeDocument/2006/relationships/hyperlink" Target="https://www.commonsense.org/education/system/files/uploads/classroom-curriculum/9-12-unit2-myonlinecode.pdf?x=1" TargetMode="External"/><Relationship Id="rId5" Type="http://schemas.openxmlformats.org/officeDocument/2006/relationships/styles" Target="styles.xml"/><Relationship Id="rId19" Type="http://schemas.openxmlformats.org/officeDocument/2006/relationships/hyperlink" Target="https://www.commonsense.org/education/lesson/does-it-matter-who-has-your-data-9-12" TargetMode="External"/><Relationship Id="rId6" Type="http://schemas.openxmlformats.org/officeDocument/2006/relationships/hyperlink" Target="https://www.commonsense.org/education/training/9-12/welcome" TargetMode="External"/><Relationship Id="rId18" Type="http://schemas.openxmlformats.org/officeDocument/2006/relationships/hyperlink" Target="https://www.commonsense.org/education/lesson/college-bound-9-12" TargetMode="External"/><Relationship Id="rId7" Type="http://schemas.openxmlformats.org/officeDocument/2006/relationships/hyperlink" Target="https://newseumed.org/" TargetMode="External"/><Relationship Id="rId8" Type="http://schemas.openxmlformats.org/officeDocument/2006/relationships/hyperlink" Target="https://drive.google.com/file/d/1O7pGgYGfiF8ZVaMM1hdegdqdfj8zeMId/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hadowsIntoLightTw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